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2E" w:rsidRPr="001F5456" w:rsidRDefault="004C222E" w:rsidP="004C222E">
      <w:pPr>
        <w:spacing w:before="180"/>
        <w:jc w:val="center"/>
        <w:outlineLvl w:val="2"/>
        <w:rPr>
          <w:rFonts w:ascii="Arial" w:eastAsia="Times New Roman" w:hAnsi="Arial" w:cs="Arial"/>
          <w:b/>
          <w:caps/>
          <w:sz w:val="32"/>
          <w:szCs w:val="33"/>
          <w:u w:val="thick"/>
          <w:lang w:eastAsia="el-GR"/>
        </w:rPr>
      </w:pPr>
      <w:r w:rsidRPr="001F5456">
        <w:rPr>
          <w:rFonts w:ascii="Arial" w:eastAsia="Times New Roman" w:hAnsi="Arial" w:cs="Arial"/>
          <w:b/>
          <w:caps/>
          <w:sz w:val="32"/>
          <w:szCs w:val="33"/>
          <w:u w:val="thick"/>
          <w:lang w:eastAsia="el-GR"/>
        </w:rPr>
        <w:t>Τεχνικές Πωλήσεων Προϊόντων Πληροφορικής</w:t>
      </w:r>
    </w:p>
    <w:p w:rsidR="004C222E" w:rsidRPr="004C222E" w:rsidRDefault="004C222E" w:rsidP="004C222E">
      <w:pPr>
        <w:rPr>
          <w:rFonts w:ascii="Times New Roman" w:eastAsia="Times New Roman" w:hAnsi="Times New Roman" w:cs="Times New Roman"/>
          <w:sz w:val="20"/>
          <w:szCs w:val="20"/>
          <w:lang w:eastAsia="el-GR"/>
        </w:rPr>
      </w:pPr>
    </w:p>
    <w:p w:rsidR="004C222E" w:rsidRPr="00B62F99" w:rsidRDefault="004C222E" w:rsidP="004C222E">
      <w:pPr>
        <w:spacing w:line="376" w:lineRule="atLeast"/>
        <w:jc w:val="center"/>
        <w:rPr>
          <w:rFonts w:ascii="Times New Roman" w:eastAsia="Times New Roman" w:hAnsi="Times New Roman" w:cs="Times New Roman"/>
          <w:color w:val="FF0066"/>
          <w:sz w:val="20"/>
          <w:szCs w:val="20"/>
          <w:lang w:eastAsia="el-GR"/>
        </w:rPr>
      </w:pPr>
      <w:r w:rsidRPr="00B62F99">
        <w:rPr>
          <w:rFonts w:ascii="Verdana" w:eastAsia="Times New Roman" w:hAnsi="Verdana" w:cs="Times New Roman"/>
          <w:b/>
          <w:bCs/>
          <w:color w:val="FF0066"/>
          <w:sz w:val="36"/>
          <w:szCs w:val="36"/>
          <w:lang w:eastAsia="el-GR"/>
        </w:rPr>
        <w:t>1.1.1 ΕΜΠΟΡΙΟ</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ΕΡΩΤΗΣΗ 1</w:t>
      </w:r>
    </w:p>
    <w:p w:rsidR="004C222E" w:rsidRPr="00B62F99" w:rsidRDefault="004C222E" w:rsidP="004C222E">
      <w:pPr>
        <w:spacing w:line="376" w:lineRule="atLeast"/>
        <w:rPr>
          <w:rFonts w:ascii="Times New Roman" w:eastAsia="Times New Roman" w:hAnsi="Times New Roman" w:cs="Times New Roman"/>
          <w:color w:val="002060"/>
          <w:sz w:val="20"/>
          <w:szCs w:val="20"/>
          <w:lang w:eastAsia="el-GR"/>
        </w:rPr>
      </w:pPr>
      <w:r w:rsidRPr="00B62F99">
        <w:rPr>
          <w:rFonts w:ascii="Verdana" w:eastAsia="Times New Roman" w:hAnsi="Verdana" w:cs="Times New Roman"/>
          <w:b/>
          <w:bCs/>
          <w:color w:val="002060"/>
          <w:sz w:val="28"/>
          <w:szCs w:val="28"/>
          <w:lang w:eastAsia="el-GR"/>
        </w:rPr>
        <w:t>Να δώσετε τον ορισμό της αγοράς (</w:t>
      </w:r>
      <w:proofErr w:type="spellStart"/>
      <w:r w:rsidRPr="00B62F99">
        <w:rPr>
          <w:rFonts w:ascii="Verdana" w:eastAsia="Times New Roman" w:hAnsi="Verdana" w:cs="Times New Roman"/>
          <w:b/>
          <w:bCs/>
          <w:color w:val="002060"/>
          <w:sz w:val="28"/>
          <w:szCs w:val="28"/>
          <w:lang w:eastAsia="el-GR"/>
        </w:rPr>
        <w:t>Market</w:t>
      </w:r>
      <w:proofErr w:type="spellEnd"/>
      <w:r w:rsidRPr="00B62F99">
        <w:rPr>
          <w:rFonts w:ascii="Verdana" w:eastAsia="Times New Roman" w:hAnsi="Verdana" w:cs="Times New Roman"/>
          <w:b/>
          <w:bCs/>
          <w:color w:val="002060"/>
          <w:sz w:val="28"/>
          <w:szCs w:val="28"/>
          <w:lang w:eastAsia="el-GR"/>
        </w:rPr>
        <w:t>)</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u w:val="single"/>
          <w:lang w:eastAsia="el-GR"/>
        </w:rPr>
        <w:t>ΑΓΟΡΑ ΣΕ ΚΑΠΟΙΟ ΚΛΑΔΟ</w:t>
      </w:r>
      <w:r w:rsidRPr="004C222E">
        <w:rPr>
          <w:rFonts w:ascii="Verdana" w:eastAsia="Times New Roman" w:hAnsi="Verdana" w:cs="Times New Roman"/>
          <w:sz w:val="28"/>
          <w:szCs w:val="28"/>
          <w:lang w:eastAsia="el-GR"/>
        </w:rPr>
        <w:t> </w:t>
      </w:r>
    </w:p>
    <w:p w:rsidR="004C222E" w:rsidRPr="001F5456" w:rsidRDefault="004C222E" w:rsidP="001F5456">
      <w:pPr>
        <w:spacing w:line="376" w:lineRule="atLeast"/>
        <w:rPr>
          <w:rFonts w:ascii="Times New Roman" w:eastAsia="Times New Roman" w:hAnsi="Times New Roman" w:cs="Times New Roman"/>
          <w:sz w:val="18"/>
          <w:szCs w:val="20"/>
          <w:lang w:eastAsia="el-GR"/>
        </w:rPr>
      </w:pPr>
      <w:r w:rsidRPr="001F5456">
        <w:rPr>
          <w:rFonts w:ascii="Verdana" w:eastAsia="Times New Roman" w:hAnsi="Verdana" w:cs="Times New Roman"/>
          <w:sz w:val="24"/>
          <w:szCs w:val="28"/>
          <w:lang w:eastAsia="el-GR"/>
        </w:rPr>
        <w:t>ΤΟ ΣΥΝΟΛΟ ΤΩΝ </w:t>
      </w:r>
      <w:r w:rsidRPr="001F5456">
        <w:rPr>
          <w:rFonts w:ascii="Verdana" w:eastAsia="Times New Roman" w:hAnsi="Verdana" w:cs="Times New Roman"/>
          <w:b/>
          <w:bCs/>
          <w:sz w:val="24"/>
          <w:szCs w:val="28"/>
          <w:lang w:eastAsia="el-GR"/>
        </w:rPr>
        <w:t>ΣΥΝΑΛΛΑΓΩΝ</w:t>
      </w:r>
      <w:r w:rsidRPr="001F5456">
        <w:rPr>
          <w:rFonts w:ascii="Verdana" w:eastAsia="Times New Roman" w:hAnsi="Verdana" w:cs="Times New Roman"/>
          <w:sz w:val="24"/>
          <w:szCs w:val="28"/>
          <w:lang w:eastAsia="el-GR"/>
        </w:rPr>
        <w:t> ανάμεσα σε ΠΡΟΜΗΘΕΥΤΕΣ και ΚΑΤΑΝΑΛΩΤΕΣ ΠΡΟΪΟΝΤΩΝ</w:t>
      </w:r>
      <w:r w:rsidR="00B62F99" w:rsidRPr="001F5456">
        <w:rPr>
          <w:rFonts w:ascii="Verdana" w:eastAsia="Times New Roman" w:hAnsi="Verdana" w:cs="Times New Roman"/>
          <w:sz w:val="24"/>
          <w:szCs w:val="28"/>
          <w:lang w:eastAsia="el-GR"/>
        </w:rPr>
        <w:t xml:space="preserve"> </w:t>
      </w:r>
      <w:r w:rsidRPr="001F5456">
        <w:rPr>
          <w:rFonts w:ascii="Verdana" w:eastAsia="Times New Roman" w:hAnsi="Verdana" w:cs="Times New Roman"/>
          <w:sz w:val="24"/>
          <w:szCs w:val="28"/>
          <w:lang w:eastAsia="el-GR"/>
        </w:rPr>
        <w:t>/</w:t>
      </w:r>
      <w:r w:rsidR="00B62F99" w:rsidRPr="001F5456">
        <w:rPr>
          <w:rFonts w:ascii="Verdana" w:eastAsia="Times New Roman" w:hAnsi="Verdana" w:cs="Times New Roman"/>
          <w:sz w:val="24"/>
          <w:szCs w:val="28"/>
          <w:lang w:eastAsia="el-GR"/>
        </w:rPr>
        <w:t xml:space="preserve"> </w:t>
      </w:r>
      <w:r w:rsidRPr="001F5456">
        <w:rPr>
          <w:rFonts w:ascii="Verdana" w:eastAsia="Times New Roman" w:hAnsi="Verdana" w:cs="Times New Roman"/>
          <w:sz w:val="24"/>
          <w:szCs w:val="28"/>
          <w:lang w:eastAsia="el-GR"/>
        </w:rPr>
        <w:t>ΥΠΗΡΕΣΙΩΝ ΤΟΥ ΚΛΑΔΟΥ</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u w:val="single"/>
          <w:lang w:eastAsia="el-GR"/>
        </w:rPr>
        <w:t>«Η ΑΓΟΡΑ» περιλαμβάνει:</w:t>
      </w:r>
    </w:p>
    <w:p w:rsidR="004C222E" w:rsidRPr="001F5456" w:rsidRDefault="004C222E" w:rsidP="001F5456">
      <w:pPr>
        <w:numPr>
          <w:ilvl w:val="0"/>
          <w:numId w:val="1"/>
        </w:numPr>
        <w:spacing w:line="376" w:lineRule="atLeast"/>
        <w:rPr>
          <w:rFonts w:ascii="Times New Roman" w:eastAsia="Times New Roman" w:hAnsi="Times New Roman" w:cs="Times New Roman"/>
          <w:sz w:val="18"/>
          <w:szCs w:val="20"/>
          <w:lang w:eastAsia="el-GR"/>
        </w:rPr>
      </w:pPr>
      <w:r w:rsidRPr="001F5456">
        <w:rPr>
          <w:rFonts w:ascii="Verdana" w:eastAsia="Times New Roman" w:hAnsi="Verdana" w:cs="Times New Roman"/>
          <w:sz w:val="24"/>
          <w:szCs w:val="28"/>
          <w:lang w:eastAsia="el-GR"/>
        </w:rPr>
        <w:t>το </w:t>
      </w:r>
      <w:r w:rsidRPr="001F5456">
        <w:rPr>
          <w:rFonts w:ascii="Verdana" w:eastAsia="Times New Roman" w:hAnsi="Verdana" w:cs="Times New Roman"/>
          <w:b/>
          <w:bCs/>
          <w:sz w:val="24"/>
          <w:szCs w:val="28"/>
          <w:lang w:eastAsia="el-GR"/>
        </w:rPr>
        <w:t>ΧΩΡΟ</w:t>
      </w:r>
      <w:r w:rsidRPr="001F5456">
        <w:rPr>
          <w:rFonts w:ascii="Verdana" w:eastAsia="Times New Roman" w:hAnsi="Verdana" w:cs="Times New Roman"/>
          <w:sz w:val="24"/>
          <w:szCs w:val="28"/>
          <w:lang w:eastAsia="el-GR"/>
        </w:rPr>
        <w:t> στον οποίο γίνονται αγορές/πωλήσεις</w:t>
      </w:r>
    </w:p>
    <w:p w:rsidR="004C222E" w:rsidRPr="001F5456" w:rsidRDefault="004C222E" w:rsidP="001F5456">
      <w:pPr>
        <w:numPr>
          <w:ilvl w:val="0"/>
          <w:numId w:val="1"/>
        </w:numPr>
        <w:spacing w:line="376" w:lineRule="atLeast"/>
        <w:rPr>
          <w:rFonts w:ascii="Times New Roman" w:eastAsia="Times New Roman" w:hAnsi="Times New Roman" w:cs="Times New Roman"/>
          <w:sz w:val="18"/>
          <w:szCs w:val="20"/>
          <w:lang w:eastAsia="el-GR"/>
        </w:rPr>
      </w:pPr>
      <w:r w:rsidRPr="001F5456">
        <w:rPr>
          <w:rFonts w:ascii="Verdana" w:eastAsia="Times New Roman" w:hAnsi="Verdana" w:cs="Times New Roman"/>
          <w:sz w:val="24"/>
          <w:szCs w:val="28"/>
          <w:lang w:eastAsia="el-GR"/>
        </w:rPr>
        <w:t>τα </w:t>
      </w:r>
      <w:r w:rsidRPr="001F5456">
        <w:rPr>
          <w:rFonts w:ascii="Verdana" w:eastAsia="Times New Roman" w:hAnsi="Verdana" w:cs="Times New Roman"/>
          <w:b/>
          <w:bCs/>
          <w:sz w:val="24"/>
          <w:szCs w:val="28"/>
          <w:lang w:eastAsia="el-GR"/>
        </w:rPr>
        <w:t>ΑΤΟΜΑ/</w:t>
      </w:r>
      <w:r w:rsidR="00B62F99" w:rsidRPr="001F5456">
        <w:rPr>
          <w:rFonts w:ascii="Verdana" w:eastAsia="Times New Roman" w:hAnsi="Verdana" w:cs="Times New Roman"/>
          <w:b/>
          <w:bCs/>
          <w:sz w:val="24"/>
          <w:szCs w:val="28"/>
          <w:lang w:eastAsia="el-GR"/>
        </w:rPr>
        <w:t xml:space="preserve"> </w:t>
      </w:r>
      <w:r w:rsidRPr="001F5456">
        <w:rPr>
          <w:rFonts w:ascii="Verdana" w:eastAsia="Times New Roman" w:hAnsi="Verdana" w:cs="Times New Roman"/>
          <w:b/>
          <w:bCs/>
          <w:sz w:val="24"/>
          <w:szCs w:val="28"/>
          <w:lang w:eastAsia="el-GR"/>
        </w:rPr>
        <w:t>ΕΠΙΧΕΙΡΗΣΕΙΣ</w:t>
      </w:r>
      <w:r w:rsidRPr="001F5456">
        <w:rPr>
          <w:rFonts w:ascii="Verdana" w:eastAsia="Times New Roman" w:hAnsi="Verdana" w:cs="Times New Roman"/>
          <w:sz w:val="24"/>
          <w:szCs w:val="28"/>
          <w:lang w:eastAsia="el-GR"/>
        </w:rPr>
        <w:t> που έχουν τη δυνατότητα να αγοράζουν ή να πουλάνε</w:t>
      </w:r>
    </w:p>
    <w:p w:rsidR="004C222E" w:rsidRPr="001F5456" w:rsidRDefault="004C222E" w:rsidP="001F5456">
      <w:pPr>
        <w:numPr>
          <w:ilvl w:val="0"/>
          <w:numId w:val="1"/>
        </w:numPr>
        <w:spacing w:line="376" w:lineRule="atLeast"/>
        <w:rPr>
          <w:rFonts w:ascii="Times New Roman" w:eastAsia="Times New Roman" w:hAnsi="Times New Roman" w:cs="Times New Roman"/>
          <w:sz w:val="18"/>
          <w:szCs w:val="20"/>
          <w:lang w:eastAsia="el-GR"/>
        </w:rPr>
      </w:pPr>
      <w:r w:rsidRPr="001F5456">
        <w:rPr>
          <w:rFonts w:ascii="Verdana" w:eastAsia="Times New Roman" w:hAnsi="Verdana" w:cs="Times New Roman"/>
          <w:sz w:val="24"/>
          <w:szCs w:val="28"/>
          <w:lang w:eastAsia="el-GR"/>
        </w:rPr>
        <w:t>τα </w:t>
      </w:r>
      <w:r w:rsidRPr="001F5456">
        <w:rPr>
          <w:rFonts w:ascii="Verdana" w:eastAsia="Times New Roman" w:hAnsi="Verdana" w:cs="Times New Roman"/>
          <w:b/>
          <w:bCs/>
          <w:sz w:val="24"/>
          <w:szCs w:val="28"/>
          <w:lang w:eastAsia="el-GR"/>
        </w:rPr>
        <w:t>ΠΡΟΪΟΝΤΑ</w:t>
      </w:r>
      <w:r w:rsidR="00B62F99" w:rsidRPr="001F5456">
        <w:rPr>
          <w:rFonts w:ascii="Verdana" w:eastAsia="Times New Roman" w:hAnsi="Verdana" w:cs="Times New Roman"/>
          <w:b/>
          <w:bCs/>
          <w:sz w:val="24"/>
          <w:szCs w:val="28"/>
          <w:lang w:eastAsia="el-GR"/>
        </w:rPr>
        <w:t xml:space="preserve"> </w:t>
      </w:r>
      <w:r w:rsidRPr="001F5456">
        <w:rPr>
          <w:rFonts w:ascii="Verdana" w:eastAsia="Times New Roman" w:hAnsi="Verdana" w:cs="Times New Roman"/>
          <w:b/>
          <w:bCs/>
          <w:sz w:val="24"/>
          <w:szCs w:val="28"/>
          <w:lang w:eastAsia="el-GR"/>
        </w:rPr>
        <w:t>/ΥΠΗΡΕΣΙΕΣ</w:t>
      </w:r>
      <w:r w:rsidRPr="001F5456">
        <w:rPr>
          <w:rFonts w:ascii="Verdana" w:eastAsia="Times New Roman" w:hAnsi="Verdana" w:cs="Times New Roman"/>
          <w:sz w:val="24"/>
          <w:szCs w:val="28"/>
          <w:lang w:eastAsia="el-GR"/>
        </w:rPr>
        <w:t> που μπορούν να αγοραστούν ή να πουληθούν</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ΕΡΩΤΗΣΗ 2</w:t>
      </w:r>
    </w:p>
    <w:p w:rsidR="004C222E" w:rsidRPr="00B62F99" w:rsidRDefault="004C222E" w:rsidP="001F5456">
      <w:pPr>
        <w:spacing w:line="376" w:lineRule="atLeast"/>
        <w:jc w:val="both"/>
        <w:rPr>
          <w:rFonts w:ascii="Verdana" w:eastAsia="Times New Roman" w:hAnsi="Verdana" w:cs="Times New Roman"/>
          <w:b/>
          <w:bCs/>
          <w:color w:val="002060"/>
          <w:sz w:val="28"/>
          <w:szCs w:val="28"/>
          <w:lang w:eastAsia="el-GR"/>
        </w:rPr>
      </w:pPr>
      <w:r w:rsidRPr="00B62F99">
        <w:rPr>
          <w:rFonts w:ascii="Verdana" w:eastAsia="Times New Roman" w:hAnsi="Verdana" w:cs="Times New Roman"/>
          <w:b/>
          <w:bCs/>
          <w:color w:val="002060"/>
          <w:sz w:val="28"/>
          <w:szCs w:val="28"/>
          <w:lang w:eastAsia="el-GR"/>
        </w:rPr>
        <w:t>Ποιές οι δύο μορφές του Εμπορίου που συναντά κανείς στην σύγχρονη οικονομία κάθε κοινωνίας;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1F5456" w:rsidRDefault="004C222E" w:rsidP="001F5456">
      <w:pPr>
        <w:spacing w:line="376" w:lineRule="atLeast"/>
        <w:jc w:val="both"/>
        <w:rPr>
          <w:rFonts w:ascii="Times New Roman" w:eastAsia="Times New Roman" w:hAnsi="Times New Roman" w:cs="Times New Roman"/>
          <w:sz w:val="24"/>
          <w:szCs w:val="24"/>
          <w:lang w:eastAsia="el-GR"/>
        </w:rPr>
      </w:pPr>
      <w:r w:rsidRPr="001F5456">
        <w:rPr>
          <w:rFonts w:ascii="Verdana" w:eastAsia="Times New Roman" w:hAnsi="Verdana" w:cs="Times New Roman"/>
          <w:b/>
          <w:bCs/>
          <w:sz w:val="28"/>
          <w:szCs w:val="28"/>
          <w:u w:val="single"/>
          <w:lang w:eastAsia="el-GR"/>
        </w:rPr>
        <w:t>ΛΙΑΝΙΚΟ εμπόριο </w:t>
      </w:r>
      <w:r w:rsidR="001F5456" w:rsidRPr="001F5456">
        <w:rPr>
          <w:rFonts w:ascii="Verdana" w:eastAsia="Times New Roman" w:hAnsi="Verdana" w:cs="Times New Roman"/>
          <w:sz w:val="28"/>
          <w:szCs w:val="28"/>
          <w:u w:val="single"/>
          <w:lang w:eastAsia="el-GR"/>
        </w:rPr>
        <w:t>:</w:t>
      </w:r>
      <w:r w:rsidRPr="004C222E">
        <w:rPr>
          <w:rFonts w:ascii="Verdana" w:eastAsia="Times New Roman" w:hAnsi="Verdana" w:cs="Times New Roman"/>
          <w:sz w:val="28"/>
          <w:szCs w:val="28"/>
          <w:lang w:eastAsia="el-GR"/>
        </w:rPr>
        <w:t xml:space="preserve"> </w:t>
      </w:r>
      <w:r w:rsidRPr="001F5456">
        <w:rPr>
          <w:rFonts w:ascii="Verdana" w:eastAsia="Times New Roman" w:hAnsi="Verdana" w:cs="Times New Roman"/>
          <w:sz w:val="24"/>
          <w:szCs w:val="24"/>
          <w:lang w:eastAsia="el-GR"/>
        </w:rPr>
        <w:t>πωλήσεις προϊόντων/υπηρεσιών απευθείας στους καταναλωτές </w:t>
      </w:r>
      <w:r w:rsidRPr="001F5456">
        <w:rPr>
          <w:rFonts w:ascii="Verdana" w:eastAsia="Times New Roman" w:hAnsi="Verdana" w:cs="Times New Roman"/>
          <w:sz w:val="24"/>
          <w:szCs w:val="24"/>
          <w:u w:val="single"/>
          <w:lang w:eastAsia="el-GR"/>
        </w:rPr>
        <w:t>παράδειγμα:</w:t>
      </w:r>
      <w:r w:rsidRPr="001F5456">
        <w:rPr>
          <w:rFonts w:ascii="Verdana" w:eastAsia="Times New Roman" w:hAnsi="Verdana" w:cs="Times New Roman"/>
          <w:sz w:val="24"/>
          <w:szCs w:val="24"/>
          <w:lang w:eastAsia="el-GR"/>
        </w:rPr>
        <w:t> καταστήματα που πωλούν υπολογιστές/λογισμικό (</w:t>
      </w:r>
      <w:proofErr w:type="spellStart"/>
      <w:r w:rsidRPr="001F5456">
        <w:rPr>
          <w:rFonts w:ascii="Verdana" w:eastAsia="Times New Roman" w:hAnsi="Verdana" w:cs="Times New Roman"/>
          <w:sz w:val="24"/>
          <w:szCs w:val="24"/>
          <w:lang w:eastAsia="el-GR"/>
        </w:rPr>
        <w:t>media</w:t>
      </w:r>
      <w:proofErr w:type="spellEnd"/>
      <w:r w:rsidRPr="001F5456">
        <w:rPr>
          <w:rFonts w:ascii="Verdana" w:eastAsia="Times New Roman" w:hAnsi="Verdana" w:cs="Times New Roman"/>
          <w:sz w:val="24"/>
          <w:szCs w:val="24"/>
          <w:lang w:eastAsia="el-GR"/>
        </w:rPr>
        <w:t> </w:t>
      </w:r>
      <w:proofErr w:type="spellStart"/>
      <w:r w:rsidRPr="001F5456">
        <w:rPr>
          <w:rFonts w:ascii="Verdana" w:eastAsia="Times New Roman" w:hAnsi="Verdana" w:cs="Times New Roman"/>
          <w:sz w:val="24"/>
          <w:szCs w:val="24"/>
          <w:lang w:eastAsia="el-GR"/>
        </w:rPr>
        <w:t>market</w:t>
      </w:r>
      <w:proofErr w:type="spellEnd"/>
      <w:r w:rsidRPr="001F5456">
        <w:rPr>
          <w:rFonts w:ascii="Verdana" w:eastAsia="Times New Roman" w:hAnsi="Verdana" w:cs="Times New Roman"/>
          <w:sz w:val="24"/>
          <w:szCs w:val="24"/>
          <w:lang w:eastAsia="el-GR"/>
        </w:rPr>
        <w:t xml:space="preserve">, πλαίσιο, ηλεκτρονική, </w:t>
      </w:r>
      <w:proofErr w:type="spellStart"/>
      <w:r w:rsidRPr="001F5456">
        <w:rPr>
          <w:rFonts w:ascii="Verdana" w:eastAsia="Times New Roman" w:hAnsi="Verdana" w:cs="Times New Roman"/>
          <w:sz w:val="24"/>
          <w:szCs w:val="24"/>
          <w:lang w:eastAsia="el-GR"/>
        </w:rPr>
        <w:t>κ.λ.π</w:t>
      </w:r>
      <w:proofErr w:type="spellEnd"/>
      <w:r w:rsidRPr="001F5456">
        <w:rPr>
          <w:rFonts w:ascii="Verdana" w:eastAsia="Times New Roman" w:hAnsi="Verdana" w:cs="Times New Roman"/>
          <w:sz w:val="24"/>
          <w:szCs w:val="24"/>
          <w:lang w:eastAsia="el-GR"/>
        </w:rPr>
        <w:t>).</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1F5456" w:rsidRDefault="004C222E" w:rsidP="001F5456">
      <w:pPr>
        <w:spacing w:line="376" w:lineRule="atLeast"/>
        <w:jc w:val="both"/>
        <w:rPr>
          <w:rFonts w:ascii="Times New Roman" w:eastAsia="Times New Roman" w:hAnsi="Times New Roman" w:cs="Times New Roman"/>
          <w:sz w:val="18"/>
          <w:szCs w:val="20"/>
          <w:lang w:eastAsia="el-GR"/>
        </w:rPr>
      </w:pPr>
      <w:r w:rsidRPr="001F5456">
        <w:rPr>
          <w:rFonts w:ascii="Verdana" w:eastAsia="Times New Roman" w:hAnsi="Verdana" w:cs="Times New Roman"/>
          <w:b/>
          <w:bCs/>
          <w:sz w:val="28"/>
          <w:szCs w:val="28"/>
          <w:u w:val="single"/>
          <w:lang w:eastAsia="el-GR"/>
        </w:rPr>
        <w:t>ΧΟΝΔΡΙΚΟ εμπόριο </w:t>
      </w:r>
      <w:r w:rsidR="001F5456" w:rsidRPr="001F5456">
        <w:rPr>
          <w:rFonts w:ascii="Verdana" w:eastAsia="Times New Roman" w:hAnsi="Verdana" w:cs="Times New Roman"/>
          <w:b/>
          <w:bCs/>
          <w:sz w:val="28"/>
          <w:szCs w:val="28"/>
          <w:u w:val="single"/>
          <w:lang w:eastAsia="el-GR"/>
        </w:rPr>
        <w:t>:</w:t>
      </w:r>
      <w:r w:rsidRPr="004C222E">
        <w:rPr>
          <w:rFonts w:ascii="Verdana" w:eastAsia="Times New Roman" w:hAnsi="Verdana" w:cs="Times New Roman"/>
          <w:b/>
          <w:bCs/>
          <w:sz w:val="28"/>
          <w:szCs w:val="28"/>
          <w:lang w:eastAsia="el-GR"/>
        </w:rPr>
        <w:t> </w:t>
      </w:r>
      <w:r w:rsidRPr="001F5456">
        <w:rPr>
          <w:rFonts w:ascii="Verdana" w:eastAsia="Times New Roman" w:hAnsi="Verdana" w:cs="Times New Roman"/>
          <w:sz w:val="24"/>
          <w:szCs w:val="28"/>
          <w:lang w:eastAsia="el-GR"/>
        </w:rPr>
        <w:t>πωλήσεις προϊόντων/υπηρεσιών σε επιχειρήσεις που μεταπωλούν τα προϊόντα σε καταναλωτές</w:t>
      </w:r>
    </w:p>
    <w:p w:rsidR="004C222E" w:rsidRPr="001F5456" w:rsidRDefault="004C222E" w:rsidP="001F5456">
      <w:pPr>
        <w:spacing w:line="376" w:lineRule="atLeast"/>
        <w:jc w:val="both"/>
        <w:rPr>
          <w:rFonts w:ascii="Times New Roman" w:eastAsia="Times New Roman" w:hAnsi="Times New Roman" w:cs="Times New Roman"/>
          <w:sz w:val="18"/>
          <w:szCs w:val="20"/>
          <w:lang w:eastAsia="el-GR"/>
        </w:rPr>
      </w:pPr>
      <w:r w:rsidRPr="001F5456">
        <w:rPr>
          <w:rFonts w:ascii="Verdana" w:eastAsia="Times New Roman" w:hAnsi="Verdana" w:cs="Times New Roman"/>
          <w:sz w:val="24"/>
          <w:szCs w:val="28"/>
          <w:u w:val="single"/>
          <w:lang w:eastAsia="el-GR"/>
        </w:rPr>
        <w:t>παράδειγμα:</w:t>
      </w:r>
      <w:r w:rsidRPr="001F5456">
        <w:rPr>
          <w:rFonts w:ascii="Verdana" w:eastAsia="Times New Roman" w:hAnsi="Verdana" w:cs="Times New Roman"/>
          <w:sz w:val="24"/>
          <w:szCs w:val="28"/>
          <w:lang w:eastAsia="el-GR"/>
        </w:rPr>
        <w:t> εταιρίες εισαγωγής υπολογιστών σε μεγάλες ποσότητες που διαθέτουν στα καταστήματα.</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012A3A" w:rsidRDefault="004C222E" w:rsidP="004C222E">
      <w:pPr>
        <w:spacing w:line="376" w:lineRule="atLeast"/>
        <w:rPr>
          <w:rFonts w:ascii="Verdana" w:eastAsia="Times New Roman" w:hAnsi="Verdana" w:cs="Times New Roman"/>
          <w:b/>
          <w:bCs/>
          <w:sz w:val="28"/>
          <w:szCs w:val="28"/>
          <w:u w:val="single"/>
          <w:lang w:eastAsia="el-GR"/>
        </w:rPr>
      </w:pPr>
    </w:p>
    <w:p w:rsidR="00B62F99" w:rsidRPr="004C222E" w:rsidRDefault="00B62F99" w:rsidP="00B62F99">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Pr>
          <w:rFonts w:ascii="Verdana" w:eastAsia="Times New Roman" w:hAnsi="Verdana" w:cs="Times New Roman"/>
          <w:b/>
          <w:bCs/>
          <w:color w:val="C00000"/>
          <w:sz w:val="28"/>
          <w:szCs w:val="28"/>
          <w:u w:val="single"/>
          <w:lang w:eastAsia="el-GR"/>
        </w:rPr>
        <w:t>3</w:t>
      </w:r>
    </w:p>
    <w:p w:rsidR="004C222E" w:rsidRPr="001F5456" w:rsidRDefault="00B62F99"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Τι σημαίνει ο όρος</w:t>
      </w:r>
      <w:r w:rsidR="004C222E" w:rsidRPr="001F5456">
        <w:rPr>
          <w:rFonts w:ascii="Verdana" w:eastAsia="Times New Roman" w:hAnsi="Verdana" w:cs="Times New Roman"/>
          <w:b/>
          <w:bCs/>
          <w:color w:val="002060"/>
          <w:sz w:val="28"/>
          <w:szCs w:val="28"/>
          <w:lang w:eastAsia="el-GR"/>
        </w:rPr>
        <w:t xml:space="preserve"> </w:t>
      </w:r>
      <w:r w:rsidRPr="001F5456">
        <w:rPr>
          <w:rFonts w:ascii="Verdana" w:eastAsia="Times New Roman" w:hAnsi="Verdana" w:cs="Times New Roman"/>
          <w:b/>
          <w:bCs/>
          <w:color w:val="002060"/>
          <w:sz w:val="28"/>
          <w:szCs w:val="28"/>
          <w:lang w:eastAsia="el-GR"/>
        </w:rPr>
        <w:t>«</w:t>
      </w:r>
      <w:r w:rsidR="004C222E" w:rsidRPr="001F5456">
        <w:rPr>
          <w:rFonts w:ascii="Verdana" w:eastAsia="Times New Roman" w:hAnsi="Verdana" w:cs="Times New Roman"/>
          <w:b/>
          <w:bCs/>
          <w:color w:val="002060"/>
          <w:sz w:val="28"/>
          <w:szCs w:val="28"/>
          <w:lang w:eastAsia="el-GR"/>
        </w:rPr>
        <w:t>ΑΝΤΑΓΩΝΙΣΜΟΣ</w:t>
      </w:r>
      <w:r w:rsidRPr="001F5456">
        <w:rPr>
          <w:rFonts w:ascii="Verdana" w:eastAsia="Times New Roman" w:hAnsi="Verdana" w:cs="Times New Roman"/>
          <w:b/>
          <w:bCs/>
          <w:color w:val="002060"/>
          <w:sz w:val="28"/>
          <w:szCs w:val="28"/>
          <w:lang w:eastAsia="el-GR"/>
        </w:rPr>
        <w:t>»</w:t>
      </w:r>
      <w:r w:rsidR="004C222E" w:rsidRPr="001F5456">
        <w:rPr>
          <w:rFonts w:ascii="Verdana" w:eastAsia="Times New Roman" w:hAnsi="Verdana" w:cs="Times New Roman"/>
          <w:b/>
          <w:bCs/>
          <w:color w:val="002060"/>
          <w:sz w:val="28"/>
          <w:szCs w:val="28"/>
          <w:lang w:eastAsia="el-GR"/>
        </w:rPr>
        <w:t xml:space="preserve"> (</w:t>
      </w:r>
      <w:proofErr w:type="spellStart"/>
      <w:r w:rsidR="004C222E" w:rsidRPr="001F5456">
        <w:rPr>
          <w:rFonts w:ascii="Verdana" w:eastAsia="Times New Roman" w:hAnsi="Verdana" w:cs="Times New Roman"/>
          <w:b/>
          <w:bCs/>
          <w:color w:val="002060"/>
          <w:sz w:val="28"/>
          <w:szCs w:val="28"/>
          <w:lang w:eastAsia="el-GR"/>
        </w:rPr>
        <w:t>Competition</w:t>
      </w:r>
      <w:proofErr w:type="spellEnd"/>
      <w:r w:rsidR="004C222E" w:rsidRPr="001F5456">
        <w:rPr>
          <w:rFonts w:ascii="Verdana" w:eastAsia="Times New Roman" w:hAnsi="Verdana" w:cs="Times New Roman"/>
          <w:b/>
          <w:bCs/>
          <w:color w:val="002060"/>
          <w:sz w:val="28"/>
          <w:szCs w:val="28"/>
          <w:lang w:eastAsia="el-GR"/>
        </w:rPr>
        <w:t>)</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Άτομα/εταιρίες που προσφέρουν στην αγορά τα ίδια ή παρεμφερή προϊόντα/υπηρεσίες με τις δικές μας.</w:t>
      </w:r>
    </w:p>
    <w:p w:rsidR="004C222E" w:rsidRPr="00B62F99" w:rsidRDefault="004C222E" w:rsidP="004C222E">
      <w:pPr>
        <w:spacing w:line="376" w:lineRule="atLeast"/>
        <w:jc w:val="center"/>
        <w:rPr>
          <w:rFonts w:ascii="Verdana" w:eastAsia="Times New Roman" w:hAnsi="Verdana" w:cs="Times New Roman"/>
          <w:b/>
          <w:bCs/>
          <w:color w:val="FF0066"/>
          <w:sz w:val="36"/>
          <w:szCs w:val="36"/>
          <w:lang w:eastAsia="el-GR"/>
        </w:rPr>
      </w:pPr>
      <w:r w:rsidRPr="00B62F99">
        <w:rPr>
          <w:rFonts w:ascii="Verdana" w:eastAsia="Times New Roman" w:hAnsi="Verdana" w:cs="Times New Roman"/>
          <w:b/>
          <w:bCs/>
          <w:color w:val="FF0066"/>
          <w:sz w:val="36"/>
          <w:szCs w:val="36"/>
          <w:lang w:eastAsia="el-GR"/>
        </w:rPr>
        <w:lastRenderedPageBreak/>
        <w:t>1.1.2 ΠΡΟΪΟΝΤΑ –ΥΠΗΡΕΣΙΕΣ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1F5456" w:rsidRDefault="004C222E" w:rsidP="004C222E">
      <w:pPr>
        <w:spacing w:line="376" w:lineRule="atLeast"/>
        <w:rPr>
          <w:rFonts w:ascii="Times New Roman" w:eastAsia="Times New Roman" w:hAnsi="Times New Roman" w:cs="Times New Roman"/>
          <w:sz w:val="18"/>
          <w:szCs w:val="20"/>
          <w:lang w:eastAsia="el-GR"/>
        </w:rPr>
      </w:pPr>
      <w:r w:rsidRPr="001F5456">
        <w:rPr>
          <w:rFonts w:ascii="Verdana" w:eastAsia="Times New Roman" w:hAnsi="Verdana" w:cs="Times New Roman"/>
          <w:b/>
          <w:bCs/>
          <w:sz w:val="28"/>
          <w:szCs w:val="28"/>
          <w:u w:val="thick"/>
          <w:lang w:eastAsia="el-GR"/>
        </w:rPr>
        <w:t>ΑΓΑΘΑ </w:t>
      </w:r>
      <w:r w:rsidR="00B62F99" w:rsidRPr="001F5456">
        <w:rPr>
          <w:rFonts w:ascii="Verdana" w:eastAsia="Times New Roman" w:hAnsi="Verdana" w:cs="Times New Roman"/>
          <w:sz w:val="28"/>
          <w:szCs w:val="28"/>
          <w:u w:val="thick"/>
          <w:lang w:eastAsia="el-GR"/>
        </w:rPr>
        <w:t>:</w:t>
      </w:r>
      <w:r w:rsidRPr="004C222E">
        <w:rPr>
          <w:rFonts w:ascii="Verdana" w:eastAsia="Times New Roman" w:hAnsi="Verdana" w:cs="Times New Roman"/>
          <w:sz w:val="28"/>
          <w:szCs w:val="28"/>
          <w:lang w:eastAsia="el-GR"/>
        </w:rPr>
        <w:t xml:space="preserve"> </w:t>
      </w:r>
      <w:r w:rsidRPr="001F5456">
        <w:rPr>
          <w:rFonts w:ascii="Verdana" w:eastAsia="Times New Roman" w:hAnsi="Verdana" w:cs="Times New Roman"/>
          <w:sz w:val="24"/>
          <w:szCs w:val="28"/>
          <w:lang w:eastAsia="el-GR"/>
        </w:rPr>
        <w:t>προϊόντα με φυσική υπόσταση (υπολογιστές, πακέτα λογισμικού, σκληροί δίσκοι).</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1F5456" w:rsidRDefault="004C222E" w:rsidP="004C222E">
      <w:pPr>
        <w:spacing w:line="376" w:lineRule="atLeast"/>
        <w:rPr>
          <w:rFonts w:ascii="Times New Roman" w:eastAsia="Times New Roman" w:hAnsi="Times New Roman" w:cs="Times New Roman"/>
          <w:sz w:val="18"/>
          <w:szCs w:val="20"/>
          <w:lang w:eastAsia="el-GR"/>
        </w:rPr>
      </w:pPr>
      <w:r w:rsidRPr="001F5456">
        <w:rPr>
          <w:rFonts w:ascii="Verdana" w:eastAsia="Times New Roman" w:hAnsi="Verdana" w:cs="Times New Roman"/>
          <w:b/>
          <w:bCs/>
          <w:sz w:val="28"/>
          <w:szCs w:val="28"/>
          <w:u w:val="thick"/>
          <w:lang w:eastAsia="el-GR"/>
        </w:rPr>
        <w:t>ΥΠΗΡΕΣΙΕΣ</w:t>
      </w:r>
      <w:r w:rsidRPr="001F5456">
        <w:rPr>
          <w:rFonts w:ascii="Verdana" w:eastAsia="Times New Roman" w:hAnsi="Verdana" w:cs="Times New Roman"/>
          <w:sz w:val="28"/>
          <w:szCs w:val="28"/>
          <w:u w:val="thick"/>
          <w:lang w:eastAsia="el-GR"/>
        </w:rPr>
        <w:t> </w:t>
      </w:r>
      <w:r w:rsidR="00B62F99" w:rsidRPr="001F5456">
        <w:rPr>
          <w:rFonts w:ascii="Verdana" w:eastAsia="Times New Roman" w:hAnsi="Verdana" w:cs="Times New Roman"/>
          <w:sz w:val="28"/>
          <w:szCs w:val="28"/>
          <w:u w:val="thick"/>
          <w:lang w:eastAsia="el-GR"/>
        </w:rPr>
        <w:t>:</w:t>
      </w:r>
      <w:r w:rsidRPr="004C222E">
        <w:rPr>
          <w:rFonts w:ascii="Verdana" w:eastAsia="Times New Roman" w:hAnsi="Verdana" w:cs="Times New Roman"/>
          <w:sz w:val="28"/>
          <w:szCs w:val="28"/>
          <w:lang w:eastAsia="el-GR"/>
        </w:rPr>
        <w:t xml:space="preserve"> </w:t>
      </w:r>
      <w:r w:rsidRPr="001F5456">
        <w:rPr>
          <w:rFonts w:ascii="Verdana" w:eastAsia="Times New Roman" w:hAnsi="Verdana" w:cs="Times New Roman"/>
          <w:sz w:val="24"/>
          <w:szCs w:val="28"/>
          <w:lang w:eastAsia="el-GR"/>
        </w:rPr>
        <w:t>άυλες (</w:t>
      </w:r>
      <w:proofErr w:type="spellStart"/>
      <w:r w:rsidRPr="001F5456">
        <w:rPr>
          <w:rFonts w:ascii="Verdana" w:eastAsia="Times New Roman" w:hAnsi="Verdana" w:cs="Times New Roman"/>
          <w:sz w:val="24"/>
          <w:szCs w:val="28"/>
          <w:lang w:eastAsia="el-GR"/>
        </w:rPr>
        <w:t>π.χ</w:t>
      </w:r>
      <w:proofErr w:type="spellEnd"/>
      <w:r w:rsidRPr="001F5456">
        <w:rPr>
          <w:rFonts w:ascii="Verdana" w:eastAsia="Times New Roman" w:hAnsi="Verdana" w:cs="Times New Roman"/>
          <w:sz w:val="24"/>
          <w:szCs w:val="28"/>
          <w:lang w:eastAsia="el-GR"/>
        </w:rPr>
        <w:t xml:space="preserve"> παροχή εκπαίδευσης σε θέματα πληροφορικής, επισκευή υπολογιστών, χρήση του Διαδικτύου, ανάπτυξη εφαρμογής κατά παραγγελία του πελάτη).</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B62F99" w:rsidRPr="004C222E" w:rsidRDefault="00B62F99" w:rsidP="00B62F99">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Pr>
          <w:rFonts w:ascii="Verdana" w:eastAsia="Times New Roman" w:hAnsi="Verdana" w:cs="Times New Roman"/>
          <w:b/>
          <w:bCs/>
          <w:color w:val="C00000"/>
          <w:sz w:val="28"/>
          <w:szCs w:val="28"/>
          <w:u w:val="single"/>
          <w:lang w:eastAsia="el-GR"/>
        </w:rPr>
        <w:t>4</w:t>
      </w:r>
    </w:p>
    <w:p w:rsidR="004C222E" w:rsidRPr="001F5456" w:rsidRDefault="00B62F99" w:rsidP="004C222E">
      <w:pPr>
        <w:spacing w:line="376" w:lineRule="atLeast"/>
        <w:rPr>
          <w:rFonts w:ascii="Verdana" w:eastAsia="Times New Roman" w:hAnsi="Verdana" w:cs="Times New Roman"/>
          <w:b/>
          <w:bCs/>
          <w:sz w:val="28"/>
          <w:szCs w:val="28"/>
          <w:u w:val="single"/>
          <w:lang w:eastAsia="el-GR"/>
        </w:rPr>
      </w:pPr>
      <w:r w:rsidRPr="001F5456">
        <w:rPr>
          <w:rFonts w:ascii="Verdana" w:eastAsia="Times New Roman" w:hAnsi="Verdana" w:cs="Times New Roman"/>
          <w:b/>
          <w:bCs/>
          <w:sz w:val="28"/>
          <w:szCs w:val="28"/>
          <w:u w:val="single"/>
          <w:lang w:eastAsia="el-GR"/>
        </w:rPr>
        <w:t>Ποια η διαφορά των εννοιών :</w:t>
      </w:r>
      <w:r w:rsidR="004C222E" w:rsidRPr="001F5456">
        <w:rPr>
          <w:rFonts w:ascii="Verdana" w:eastAsia="Times New Roman" w:hAnsi="Verdana" w:cs="Times New Roman"/>
          <w:b/>
          <w:bCs/>
          <w:sz w:val="28"/>
          <w:szCs w:val="28"/>
          <w:u w:val="single"/>
          <w:lang w:eastAsia="el-GR"/>
        </w:rPr>
        <w:t xml:space="preserve"> ΑΓΑΘ</w:t>
      </w:r>
      <w:r w:rsidRPr="001F5456">
        <w:rPr>
          <w:rFonts w:ascii="Verdana" w:eastAsia="Times New Roman" w:hAnsi="Verdana" w:cs="Times New Roman"/>
          <w:b/>
          <w:bCs/>
          <w:sz w:val="28"/>
          <w:szCs w:val="28"/>
          <w:u w:val="single"/>
          <w:lang w:eastAsia="el-GR"/>
        </w:rPr>
        <w:t>Α κ</w:t>
      </w:r>
      <w:r w:rsidR="004C222E" w:rsidRPr="001F5456">
        <w:rPr>
          <w:rFonts w:ascii="Verdana" w:eastAsia="Times New Roman" w:hAnsi="Verdana" w:cs="Times New Roman"/>
          <w:b/>
          <w:bCs/>
          <w:sz w:val="28"/>
          <w:szCs w:val="28"/>
          <w:u w:val="single"/>
          <w:lang w:eastAsia="el-GR"/>
        </w:rPr>
        <w:t xml:space="preserve"> ΥΠΗΡΕΣΙ</w:t>
      </w:r>
      <w:r w:rsidRPr="001F5456">
        <w:rPr>
          <w:rFonts w:ascii="Verdana" w:eastAsia="Times New Roman" w:hAnsi="Verdana" w:cs="Times New Roman"/>
          <w:b/>
          <w:bCs/>
          <w:sz w:val="28"/>
          <w:szCs w:val="28"/>
          <w:u w:val="single"/>
          <w:lang w:eastAsia="el-GR"/>
        </w:rPr>
        <w:t>ΕΣ;</w:t>
      </w:r>
    </w:p>
    <w:p w:rsidR="003B48C7" w:rsidRPr="004C222E" w:rsidRDefault="003B48C7" w:rsidP="004C222E">
      <w:pPr>
        <w:spacing w:line="376" w:lineRule="atLeast"/>
        <w:rPr>
          <w:rFonts w:ascii="Times New Roman" w:eastAsia="Times New Roman" w:hAnsi="Times New Roman" w:cs="Times New Roman"/>
          <w:sz w:val="20"/>
          <w:szCs w:val="20"/>
          <w:lang w:eastAsia="el-GR"/>
        </w:rPr>
      </w:pPr>
    </w:p>
    <w:p w:rsidR="00B62F99" w:rsidRDefault="004C222E" w:rsidP="00B62F99">
      <w:pPr>
        <w:spacing w:line="376" w:lineRule="atLeast"/>
        <w:jc w:val="both"/>
        <w:rPr>
          <w:rFonts w:ascii="Verdana" w:eastAsia="Times New Roman" w:hAnsi="Verdana" w:cs="Times New Roman"/>
          <w:b/>
          <w:bCs/>
          <w:sz w:val="28"/>
          <w:szCs w:val="28"/>
          <w:lang w:eastAsia="el-GR"/>
        </w:rPr>
      </w:pPr>
      <w:r w:rsidRPr="004C222E">
        <w:rPr>
          <w:rFonts w:ascii="Verdana" w:eastAsia="Times New Roman" w:hAnsi="Verdana" w:cs="Times New Roman"/>
          <w:b/>
          <w:bCs/>
          <w:sz w:val="28"/>
          <w:szCs w:val="28"/>
          <w:u w:val="single"/>
          <w:lang w:eastAsia="el-GR"/>
        </w:rPr>
        <w:t>ΑΓΑΘΑ-ΠΡΟΪΟΝΤΑ</w:t>
      </w:r>
      <w:r w:rsidRPr="004C222E">
        <w:rPr>
          <w:rFonts w:ascii="Verdana" w:eastAsia="Times New Roman" w:hAnsi="Verdana" w:cs="Times New Roman"/>
          <w:b/>
          <w:bCs/>
          <w:sz w:val="28"/>
          <w:szCs w:val="28"/>
          <w:lang w:eastAsia="el-GR"/>
        </w:rPr>
        <w:t> </w:t>
      </w:r>
      <w:r w:rsidR="00B62F99">
        <w:rPr>
          <w:rFonts w:ascii="Verdana" w:eastAsia="Times New Roman" w:hAnsi="Verdana" w:cs="Times New Roman"/>
          <w:b/>
          <w:bCs/>
          <w:sz w:val="28"/>
          <w:szCs w:val="28"/>
          <w:lang w:eastAsia="el-GR"/>
        </w:rPr>
        <w:t>:</w:t>
      </w:r>
    </w:p>
    <w:p w:rsidR="004C222E" w:rsidRPr="00B62F99" w:rsidRDefault="004C222E" w:rsidP="00B62F99">
      <w:pPr>
        <w:spacing w:line="376" w:lineRule="atLeast"/>
        <w:jc w:val="both"/>
        <w:rPr>
          <w:rFonts w:ascii="Times New Roman" w:eastAsia="Times New Roman" w:hAnsi="Times New Roman" w:cs="Times New Roman"/>
          <w:color w:val="002060"/>
          <w:sz w:val="18"/>
          <w:szCs w:val="20"/>
          <w:lang w:eastAsia="el-GR"/>
        </w:rPr>
      </w:pPr>
      <w:r w:rsidRPr="00B62F99">
        <w:rPr>
          <w:rFonts w:ascii="Verdana" w:eastAsia="Times New Roman" w:hAnsi="Verdana" w:cs="Times New Roman"/>
          <w:b/>
          <w:bCs/>
          <w:sz w:val="24"/>
          <w:szCs w:val="28"/>
          <w:lang w:eastAsia="el-GR"/>
        </w:rPr>
        <w:t xml:space="preserve">απαιτούν ΜΕΤΑΦΟΡΑ – ΑΠΟΘΗΚΕΥΣΗ – ΣΥΝΤΗΡΗΣΗ </w:t>
      </w:r>
      <w:proofErr w:type="spellStart"/>
      <w:r w:rsidRPr="00B62F99">
        <w:rPr>
          <w:rFonts w:ascii="Verdana" w:eastAsia="Times New Roman" w:hAnsi="Verdana" w:cs="Times New Roman"/>
          <w:b/>
          <w:bCs/>
          <w:sz w:val="24"/>
          <w:szCs w:val="28"/>
          <w:lang w:eastAsia="el-GR"/>
        </w:rPr>
        <w:t>κ.λ.π</w:t>
      </w:r>
      <w:proofErr w:type="spellEnd"/>
      <w:r w:rsidRPr="00B62F99">
        <w:rPr>
          <w:rFonts w:ascii="Verdana" w:eastAsia="Times New Roman" w:hAnsi="Verdana" w:cs="Times New Roman"/>
          <w:b/>
          <w:bCs/>
          <w:sz w:val="24"/>
          <w:szCs w:val="28"/>
          <w:lang w:eastAsia="el-GR"/>
        </w:rPr>
        <w:t xml:space="preserve"> – </w:t>
      </w:r>
      <w:r w:rsidRPr="00B62F99">
        <w:rPr>
          <w:rFonts w:ascii="Verdana" w:eastAsia="Times New Roman" w:hAnsi="Verdana" w:cs="Times New Roman"/>
          <w:b/>
          <w:bCs/>
          <w:color w:val="002060"/>
          <w:sz w:val="24"/>
          <w:szCs w:val="28"/>
          <w:lang w:eastAsia="el-GR"/>
        </w:rPr>
        <w:t>ΔΕΝ ΑΠΑΙΤΕΙ ΜΟΝΙΜΗ ΣΧΕΣΗ ΜΕ ΤΟΝ ΠΕΛΑΤΗ – Η ΑΓΟΡΑ ΓΙΝΕΤΑΙ ΜΙΑ ΦΟΡΑ</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B62F99" w:rsidRDefault="004C222E" w:rsidP="00B62F99">
      <w:pPr>
        <w:spacing w:line="376" w:lineRule="atLeast"/>
        <w:jc w:val="both"/>
        <w:rPr>
          <w:rFonts w:ascii="Verdana" w:eastAsia="Times New Roman" w:hAnsi="Verdana" w:cs="Times New Roman"/>
          <w:b/>
          <w:bCs/>
          <w:sz w:val="28"/>
          <w:szCs w:val="28"/>
          <w:lang w:eastAsia="el-GR"/>
        </w:rPr>
      </w:pPr>
      <w:r w:rsidRPr="004C222E">
        <w:rPr>
          <w:rFonts w:ascii="Verdana" w:eastAsia="Times New Roman" w:hAnsi="Verdana" w:cs="Times New Roman"/>
          <w:b/>
          <w:bCs/>
          <w:sz w:val="28"/>
          <w:szCs w:val="28"/>
          <w:u w:val="single"/>
          <w:lang w:eastAsia="el-GR"/>
        </w:rPr>
        <w:t>ΥΠΗΡΕΣΙΕΣ</w:t>
      </w:r>
      <w:r w:rsidRPr="004C222E">
        <w:rPr>
          <w:rFonts w:ascii="Verdana" w:eastAsia="Times New Roman" w:hAnsi="Verdana" w:cs="Times New Roman"/>
          <w:b/>
          <w:bCs/>
          <w:sz w:val="28"/>
          <w:szCs w:val="28"/>
          <w:lang w:eastAsia="el-GR"/>
        </w:rPr>
        <w:t> </w:t>
      </w:r>
      <w:r w:rsidR="00B62F99">
        <w:rPr>
          <w:rFonts w:ascii="Verdana" w:eastAsia="Times New Roman" w:hAnsi="Verdana" w:cs="Times New Roman"/>
          <w:b/>
          <w:bCs/>
          <w:sz w:val="28"/>
          <w:szCs w:val="28"/>
          <w:lang w:eastAsia="el-GR"/>
        </w:rPr>
        <w:t>:</w:t>
      </w:r>
    </w:p>
    <w:p w:rsidR="004C222E" w:rsidRPr="00B62F99" w:rsidRDefault="004C222E" w:rsidP="00B62F99">
      <w:pPr>
        <w:spacing w:line="376" w:lineRule="atLeast"/>
        <w:jc w:val="both"/>
        <w:rPr>
          <w:rFonts w:ascii="Times New Roman" w:eastAsia="Times New Roman" w:hAnsi="Times New Roman" w:cs="Times New Roman"/>
          <w:sz w:val="18"/>
          <w:szCs w:val="20"/>
          <w:lang w:eastAsia="el-GR"/>
        </w:rPr>
      </w:pPr>
      <w:r w:rsidRPr="00B62F99">
        <w:rPr>
          <w:rFonts w:ascii="Verdana" w:eastAsia="Times New Roman" w:hAnsi="Verdana" w:cs="Times New Roman"/>
          <w:b/>
          <w:bCs/>
          <w:sz w:val="24"/>
          <w:szCs w:val="28"/>
          <w:lang w:eastAsia="el-GR"/>
        </w:rPr>
        <w:t>ΠΑΡΑΓΟΝΤΑΙ – ΠΩΛΟΥΝΤΑΙ – ΜΕΤΑΒΙΒΑΖΟΝΤΑΙ</w:t>
      </w:r>
      <w:r w:rsidR="00B62F99" w:rsidRPr="00B62F99">
        <w:rPr>
          <w:rFonts w:ascii="Verdana" w:eastAsia="Times New Roman" w:hAnsi="Verdana" w:cs="Times New Roman"/>
          <w:b/>
          <w:bCs/>
          <w:sz w:val="24"/>
          <w:szCs w:val="28"/>
          <w:lang w:eastAsia="el-GR"/>
        </w:rPr>
        <w:t xml:space="preserve"> </w:t>
      </w:r>
      <w:r w:rsidRPr="00B62F99">
        <w:rPr>
          <w:rFonts w:ascii="Verdana" w:eastAsia="Times New Roman" w:hAnsi="Verdana" w:cs="Times New Roman"/>
          <w:b/>
          <w:bCs/>
          <w:color w:val="002060"/>
          <w:sz w:val="24"/>
          <w:szCs w:val="28"/>
          <w:lang w:eastAsia="el-GR"/>
        </w:rPr>
        <w:t>(ΔΕΝ ΜΕΤΑΦΕΡΟΝΤΑΙ)</w:t>
      </w:r>
      <w:r w:rsidRPr="00B62F99">
        <w:rPr>
          <w:rFonts w:ascii="Verdana" w:eastAsia="Times New Roman" w:hAnsi="Verdana" w:cs="Times New Roman"/>
          <w:b/>
          <w:bCs/>
          <w:sz w:val="24"/>
          <w:szCs w:val="28"/>
          <w:lang w:eastAsia="el-GR"/>
        </w:rPr>
        <w:t> – ΚΑΤΑΝΑΛΩΝΟΝΤΑΙ ΤΗΝ ΙΔΙΑ ΣΤΙΓΜΗ</w:t>
      </w:r>
      <w:r w:rsidR="00B62F99" w:rsidRPr="00B62F99">
        <w:rPr>
          <w:rFonts w:ascii="Verdana" w:eastAsia="Times New Roman" w:hAnsi="Verdana" w:cs="Times New Roman"/>
          <w:b/>
          <w:bCs/>
          <w:sz w:val="24"/>
          <w:szCs w:val="28"/>
          <w:lang w:eastAsia="el-GR"/>
        </w:rPr>
        <w:t xml:space="preserve"> </w:t>
      </w:r>
      <w:r w:rsidRPr="00B62F99">
        <w:rPr>
          <w:rFonts w:ascii="Verdana" w:eastAsia="Times New Roman" w:hAnsi="Verdana" w:cs="Times New Roman"/>
          <w:b/>
          <w:bCs/>
          <w:color w:val="002060"/>
          <w:sz w:val="24"/>
          <w:szCs w:val="28"/>
          <w:lang w:eastAsia="el-GR"/>
        </w:rPr>
        <w:t>(ΔΕΝ ΑΠΟΘΗΚΕΥΟΝΤΑΙ)</w:t>
      </w:r>
      <w:r w:rsidRPr="00B62F99">
        <w:rPr>
          <w:rFonts w:ascii="Verdana" w:eastAsia="Times New Roman" w:hAnsi="Verdana" w:cs="Times New Roman"/>
          <w:b/>
          <w:bCs/>
          <w:color w:val="C00000"/>
          <w:sz w:val="24"/>
          <w:szCs w:val="28"/>
          <w:lang w:eastAsia="el-GR"/>
        </w:rPr>
        <w:t> </w:t>
      </w:r>
      <w:r w:rsidRPr="00B62F99">
        <w:rPr>
          <w:rFonts w:ascii="Verdana" w:eastAsia="Times New Roman" w:hAnsi="Verdana" w:cs="Times New Roman"/>
          <w:b/>
          <w:bCs/>
          <w:sz w:val="24"/>
          <w:szCs w:val="28"/>
          <w:lang w:eastAsia="el-GR"/>
        </w:rPr>
        <w:t>- ΑΠΑΙΤΕΙ ΜΙΑ ΠΙΟ ΜΟΝΙΜΗ ΣΧΕΣΗ ΜΕ ΤΟΝ ΠΕΛΑΤΗ – ΜΙΑ ΕΠΙΧΕΙΡΗΣΗ ΥΠΗΡΕΣΙΩΝ ΠΟΥΛΑΕΙ ΤΟ ΧΡΟΝΟ ΤΟΥ ΠΡΟΣΩΠΙΚΟΥ ΤΗΣ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sidR="008F770D">
        <w:rPr>
          <w:rFonts w:ascii="Verdana" w:eastAsia="Times New Roman" w:hAnsi="Verdana" w:cs="Times New Roman"/>
          <w:b/>
          <w:bCs/>
          <w:color w:val="C00000"/>
          <w:sz w:val="28"/>
          <w:szCs w:val="28"/>
          <w:u w:val="single"/>
          <w:lang w:eastAsia="el-GR"/>
        </w:rPr>
        <w:t>5</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 xml:space="preserve">Πότε ένα </w:t>
      </w:r>
      <w:r w:rsidR="00B62F99" w:rsidRPr="001F5456">
        <w:rPr>
          <w:rFonts w:ascii="Verdana" w:eastAsia="Times New Roman" w:hAnsi="Verdana" w:cs="Times New Roman"/>
          <w:b/>
          <w:bCs/>
          <w:color w:val="002060"/>
          <w:sz w:val="28"/>
          <w:szCs w:val="28"/>
          <w:lang w:eastAsia="el-GR"/>
        </w:rPr>
        <w:t>προϊόν</w:t>
      </w:r>
      <w:r w:rsidRPr="001F5456">
        <w:rPr>
          <w:rFonts w:ascii="Verdana" w:eastAsia="Times New Roman" w:hAnsi="Verdana" w:cs="Times New Roman"/>
          <w:b/>
          <w:bCs/>
          <w:color w:val="002060"/>
          <w:sz w:val="28"/>
          <w:szCs w:val="28"/>
          <w:lang w:eastAsia="el-GR"/>
        </w:rPr>
        <w:t xml:space="preserve"> χαρακτηρίζεται βιομηχανικό και πότε καταναλωτικό;</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622F6F" w:rsidRDefault="004C222E" w:rsidP="00B62F99">
      <w:pPr>
        <w:spacing w:line="376" w:lineRule="atLeast"/>
        <w:jc w:val="both"/>
        <w:rPr>
          <w:rFonts w:ascii="Times New Roman" w:eastAsia="Times New Roman" w:hAnsi="Times New Roman" w:cs="Times New Roman"/>
          <w:sz w:val="18"/>
          <w:szCs w:val="20"/>
          <w:lang w:eastAsia="el-GR"/>
        </w:rPr>
      </w:pPr>
      <w:r w:rsidRPr="00622F6F">
        <w:rPr>
          <w:rFonts w:ascii="Verdana" w:eastAsia="Times New Roman" w:hAnsi="Verdana" w:cs="Times New Roman"/>
          <w:bCs/>
          <w:sz w:val="24"/>
          <w:szCs w:val="28"/>
          <w:lang w:eastAsia="el-GR"/>
        </w:rPr>
        <w:t>Η διάκριση έχει να κάνει με τη χρήση του προϊόντος</w:t>
      </w:r>
      <w:r w:rsidR="0025744B">
        <w:rPr>
          <w:rFonts w:ascii="Verdana" w:eastAsia="Times New Roman" w:hAnsi="Verdana" w:cs="Times New Roman"/>
          <w:bCs/>
          <w:sz w:val="24"/>
          <w:szCs w:val="28"/>
          <w:lang w:eastAsia="el-GR"/>
        </w:rPr>
        <w:t>.</w:t>
      </w:r>
    </w:p>
    <w:p w:rsidR="004C222E" w:rsidRPr="001F5456" w:rsidRDefault="004C222E" w:rsidP="00B62F99">
      <w:pPr>
        <w:spacing w:line="376" w:lineRule="atLeast"/>
        <w:jc w:val="both"/>
        <w:rPr>
          <w:rFonts w:ascii="Times New Roman" w:eastAsia="Times New Roman" w:hAnsi="Times New Roman" w:cs="Times New Roman"/>
          <w:sz w:val="18"/>
          <w:szCs w:val="20"/>
          <w:lang w:eastAsia="el-GR"/>
        </w:rPr>
      </w:pPr>
      <w:r w:rsidRPr="00622F6F">
        <w:rPr>
          <w:rFonts w:ascii="Verdana" w:eastAsia="Times New Roman" w:hAnsi="Verdana" w:cs="Times New Roman"/>
          <w:bCs/>
          <w:sz w:val="24"/>
          <w:szCs w:val="28"/>
          <w:lang w:eastAsia="el-GR"/>
        </w:rPr>
        <w:t>Αν το προϊόν χρησιμοποιείται για την παραγωγική διαδικασία χαρακτηρίζεται</w:t>
      </w:r>
      <w:r w:rsidRPr="001F5456">
        <w:rPr>
          <w:rFonts w:ascii="Verdana" w:eastAsia="Times New Roman" w:hAnsi="Verdana" w:cs="Times New Roman"/>
          <w:b/>
          <w:bCs/>
          <w:sz w:val="24"/>
          <w:szCs w:val="28"/>
          <w:lang w:eastAsia="el-GR"/>
        </w:rPr>
        <w:t xml:space="preserve"> ΒΙΟΜΗΧΑΝΙΚΟ, </w:t>
      </w:r>
      <w:r w:rsidRPr="00622F6F">
        <w:rPr>
          <w:rFonts w:ascii="Verdana" w:eastAsia="Times New Roman" w:hAnsi="Verdana" w:cs="Times New Roman"/>
          <w:bCs/>
          <w:sz w:val="24"/>
          <w:szCs w:val="28"/>
          <w:lang w:eastAsia="el-GR"/>
        </w:rPr>
        <w:t>αν χρησιμοποιείται στην τελική κατανάλωση χαρακτηρίζεται</w:t>
      </w:r>
      <w:r w:rsidRPr="001F5456">
        <w:rPr>
          <w:rFonts w:ascii="Verdana" w:eastAsia="Times New Roman" w:hAnsi="Verdana" w:cs="Times New Roman"/>
          <w:b/>
          <w:bCs/>
          <w:sz w:val="24"/>
          <w:szCs w:val="28"/>
          <w:lang w:eastAsia="el-GR"/>
        </w:rPr>
        <w:t>  ΚΑΤΑΝΑΛΩΤΙΚΟ.</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Default="004C222E" w:rsidP="00B62F99">
      <w:pPr>
        <w:spacing w:line="376" w:lineRule="atLeast"/>
        <w:jc w:val="both"/>
        <w:rPr>
          <w:rFonts w:ascii="Verdana" w:eastAsia="Times New Roman" w:hAnsi="Verdana" w:cs="Times New Roman"/>
          <w:sz w:val="28"/>
          <w:szCs w:val="28"/>
          <w:lang w:eastAsia="el-GR"/>
        </w:rPr>
      </w:pPr>
      <w:r w:rsidRPr="004C222E">
        <w:rPr>
          <w:rFonts w:ascii="Verdana" w:eastAsia="Times New Roman" w:hAnsi="Verdana" w:cs="Times New Roman"/>
          <w:sz w:val="28"/>
          <w:szCs w:val="28"/>
          <w:lang w:eastAsia="el-GR"/>
        </w:rPr>
        <w:t xml:space="preserve">Το ίδιο προϊόν </w:t>
      </w:r>
      <w:proofErr w:type="spellStart"/>
      <w:r w:rsidRPr="004C222E">
        <w:rPr>
          <w:rFonts w:ascii="Verdana" w:eastAsia="Times New Roman" w:hAnsi="Verdana" w:cs="Times New Roman"/>
          <w:sz w:val="28"/>
          <w:szCs w:val="28"/>
          <w:lang w:eastAsia="el-GR"/>
        </w:rPr>
        <w:t>π.χ</w:t>
      </w:r>
      <w:proofErr w:type="spellEnd"/>
      <w:r w:rsidRPr="004C222E">
        <w:rPr>
          <w:rFonts w:ascii="Verdana" w:eastAsia="Times New Roman" w:hAnsi="Verdana" w:cs="Times New Roman"/>
          <w:sz w:val="28"/>
          <w:szCs w:val="28"/>
          <w:lang w:eastAsia="el-GR"/>
        </w:rPr>
        <w:t xml:space="preserve"> ένα αυτοκίνητο, χαρακτηρίζεται ως ΚΑΤΑΝΑΛΩΤΙΚΟ ΠΡΟΪΟΝ αν χρησιμοποιείται από ιδιώτη </w:t>
      </w:r>
      <w:r w:rsidRPr="004C222E">
        <w:rPr>
          <w:rFonts w:ascii="Verdana" w:eastAsia="Times New Roman" w:hAnsi="Verdana" w:cs="Times New Roman"/>
          <w:sz w:val="28"/>
          <w:szCs w:val="28"/>
          <w:lang w:eastAsia="el-GR"/>
        </w:rPr>
        <w:lastRenderedPageBreak/>
        <w:t>και ως ΒΙΟΜΗΧΑΝΙΚΟ αν χρησιμοποιείται από μία επιχείρηση για την μεταφορά του προσωπικού.</w:t>
      </w:r>
    </w:p>
    <w:p w:rsidR="001F5456" w:rsidRPr="004C222E" w:rsidRDefault="001F5456" w:rsidP="00B62F99">
      <w:pPr>
        <w:spacing w:line="376" w:lineRule="atLeast"/>
        <w:jc w:val="both"/>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ΔΡΑΣΤΗΡΙΟΤΗΤΑ 1</w:t>
      </w:r>
    </w:p>
    <w:p w:rsidR="004C222E" w:rsidRPr="00471DE3" w:rsidRDefault="004C222E" w:rsidP="00B62F99">
      <w:pPr>
        <w:spacing w:line="376" w:lineRule="atLeast"/>
        <w:jc w:val="both"/>
        <w:rPr>
          <w:rFonts w:ascii="Verdana" w:eastAsia="Times New Roman" w:hAnsi="Verdana" w:cs="Times New Roman"/>
          <w:b/>
          <w:bCs/>
          <w:color w:val="002060"/>
          <w:sz w:val="28"/>
          <w:szCs w:val="28"/>
          <w:lang w:eastAsia="el-GR"/>
        </w:rPr>
      </w:pPr>
      <w:r w:rsidRPr="00471DE3">
        <w:rPr>
          <w:rFonts w:ascii="Verdana" w:eastAsia="Times New Roman" w:hAnsi="Verdana" w:cs="Times New Roman"/>
          <w:b/>
          <w:bCs/>
          <w:color w:val="002060"/>
          <w:sz w:val="28"/>
          <w:szCs w:val="28"/>
          <w:lang w:eastAsia="el-GR"/>
        </w:rPr>
        <w:t>Να αναφέρετε προϊόντα ή υπηρεσίες πληροφορικής που καλύπτουν τις παρακάτω ανάγκες: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u w:val="single"/>
          <w:lang w:eastAsia="el-GR"/>
        </w:rPr>
        <w:t>Α. Ατομικές και Οικογενειακές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Διασκέδαση</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Επικοινωνία</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Ενημέρωση</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Εκπαίδευση</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Προσωπικά Οικονομικά</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u w:val="single"/>
          <w:lang w:eastAsia="el-GR"/>
        </w:rPr>
        <w:t>Β. Επαγγελματικές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Δακτυλογράφηση - Επιστολές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Αναζήτηση Πληροφοριών</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 xml:space="preserve">Αποθήκευση και </w:t>
      </w:r>
      <w:r w:rsidR="00012A3A" w:rsidRPr="004C222E">
        <w:rPr>
          <w:rFonts w:ascii="Verdana" w:eastAsia="Times New Roman" w:hAnsi="Verdana" w:cs="Times New Roman"/>
          <w:sz w:val="28"/>
          <w:szCs w:val="28"/>
          <w:lang w:eastAsia="el-GR"/>
        </w:rPr>
        <w:t>Διαχείριση</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Εξυπηρέτηση Πελατών</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Λογιστικά</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Ανάγκες συγκεκριμένου επαγγέλματος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u w:val="single"/>
          <w:lang w:eastAsia="el-GR"/>
        </w:rPr>
        <w:t>Γ. Επιχειρήσεων</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Εξυπηρέτηση Προσωπικού</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Έλεγχος Παραγωγής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Παρακολούθηση Αποθήκης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Παρακολούθηση Προμηθευτών</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Σχεδίαση Νέων Προϊόντων</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Διαφήμιση</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012A3A" w:rsidRDefault="004C222E" w:rsidP="004C222E">
      <w:pPr>
        <w:spacing w:line="376" w:lineRule="atLeast"/>
        <w:rPr>
          <w:rFonts w:ascii="Verdana" w:eastAsia="Times New Roman" w:hAnsi="Verdana" w:cs="Times New Roman"/>
          <w:b/>
          <w:bCs/>
          <w:color w:val="C00000"/>
          <w:sz w:val="28"/>
          <w:szCs w:val="28"/>
          <w:u w:val="single"/>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ΔΡΑΣΤΗΡΙΟΤΗΤΑ 2</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Να καταγράψετε και να οργανώσετε σε κατηγορίες τα προϊόντα πληροφορικής.</w:t>
      </w:r>
    </w:p>
    <w:p w:rsidR="004C222E" w:rsidRPr="004C222E" w:rsidRDefault="004C222E" w:rsidP="00471DE3">
      <w:pPr>
        <w:spacing w:line="376" w:lineRule="atLeast"/>
        <w:jc w:val="both"/>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lastRenderedPageBreak/>
        <w:t>(Για να βοηθηθείτε προτείνεται να επισκεφθείτε στο Διαδίκτυο την τοποθεσία της εταιρίας </w:t>
      </w:r>
      <w:hyperlink r:id="rId7" w:history="1">
        <w:r w:rsidRPr="004C222E">
          <w:rPr>
            <w:rFonts w:ascii="Verdana" w:eastAsia="Times New Roman" w:hAnsi="Verdana" w:cs="Times New Roman"/>
            <w:color w:val="0000FF"/>
            <w:sz w:val="28"/>
            <w:lang w:eastAsia="el-GR"/>
          </w:rPr>
          <w:t>ΠΛΑΙΣΙΟ</w:t>
        </w:r>
      </w:hyperlink>
      <w:r w:rsidRPr="004C222E">
        <w:rPr>
          <w:rFonts w:ascii="Verdana" w:eastAsia="Times New Roman" w:hAnsi="Verdana" w:cs="Times New Roman"/>
          <w:sz w:val="28"/>
          <w:szCs w:val="28"/>
          <w:lang w:eastAsia="el-GR"/>
        </w:rPr>
        <w:t xml:space="preserve"> </w:t>
      </w:r>
      <w:r w:rsidRPr="004C222E">
        <w:rPr>
          <w:rFonts w:ascii="Verdana" w:eastAsia="Times New Roman" w:hAnsi="Verdana" w:cs="Times New Roman"/>
          <w:sz w:val="28"/>
          <w:szCs w:val="28"/>
          <w:lang w:val="en-US" w:eastAsia="el-GR"/>
        </w:rPr>
        <w:t>http</w:t>
      </w:r>
      <w:r w:rsidRPr="004C222E">
        <w:rPr>
          <w:rFonts w:ascii="Verdana" w:eastAsia="Times New Roman" w:hAnsi="Verdana" w:cs="Times New Roman"/>
          <w:sz w:val="28"/>
          <w:szCs w:val="28"/>
          <w:lang w:eastAsia="el-GR"/>
        </w:rPr>
        <w:t>://</w:t>
      </w:r>
      <w:r w:rsidRPr="004C222E">
        <w:rPr>
          <w:rFonts w:ascii="Verdana" w:eastAsia="Times New Roman" w:hAnsi="Verdana" w:cs="Times New Roman"/>
          <w:sz w:val="28"/>
          <w:szCs w:val="28"/>
          <w:lang w:val="en-US" w:eastAsia="el-GR"/>
        </w:rPr>
        <w:t>www</w:t>
      </w:r>
      <w:r w:rsidRPr="004C222E">
        <w:rPr>
          <w:rFonts w:ascii="Verdana" w:eastAsia="Times New Roman" w:hAnsi="Verdana" w:cs="Times New Roman"/>
          <w:sz w:val="28"/>
          <w:szCs w:val="28"/>
          <w:lang w:eastAsia="el-GR"/>
        </w:rPr>
        <w:t>.</w:t>
      </w:r>
      <w:proofErr w:type="spellStart"/>
      <w:r w:rsidRPr="004C222E">
        <w:rPr>
          <w:rFonts w:ascii="Verdana" w:eastAsia="Times New Roman" w:hAnsi="Verdana" w:cs="Times New Roman"/>
          <w:sz w:val="28"/>
          <w:szCs w:val="28"/>
          <w:lang w:val="en-US" w:eastAsia="el-GR"/>
        </w:rPr>
        <w:t>plaisio</w:t>
      </w:r>
      <w:proofErr w:type="spellEnd"/>
      <w:r w:rsidRPr="004C222E">
        <w:rPr>
          <w:rFonts w:ascii="Verdana" w:eastAsia="Times New Roman" w:hAnsi="Verdana" w:cs="Times New Roman"/>
          <w:sz w:val="28"/>
          <w:szCs w:val="28"/>
          <w:lang w:eastAsia="el-GR"/>
        </w:rPr>
        <w:t>.</w:t>
      </w:r>
      <w:proofErr w:type="spellStart"/>
      <w:r w:rsidRPr="004C222E">
        <w:rPr>
          <w:rFonts w:ascii="Verdana" w:eastAsia="Times New Roman" w:hAnsi="Verdana" w:cs="Times New Roman"/>
          <w:sz w:val="28"/>
          <w:szCs w:val="28"/>
          <w:lang w:val="en-US" w:eastAsia="el-GR"/>
        </w:rPr>
        <w:t>gr</w:t>
      </w:r>
      <w:proofErr w:type="spellEnd"/>
      <w:r w:rsidRPr="004C222E">
        <w:rPr>
          <w:rFonts w:ascii="Verdana" w:eastAsia="Times New Roman" w:hAnsi="Verdana" w:cs="Times New Roman"/>
          <w:sz w:val="28"/>
          <w:szCs w:val="28"/>
          <w:lang w:eastAsia="el-GR"/>
        </w:rPr>
        <w:t>/).</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jc w:val="center"/>
        <w:rPr>
          <w:rFonts w:ascii="Times New Roman" w:eastAsia="Times New Roman" w:hAnsi="Times New Roman" w:cs="Times New Roman"/>
          <w:sz w:val="20"/>
          <w:szCs w:val="20"/>
          <w:lang w:eastAsia="el-GR"/>
        </w:rPr>
      </w:pPr>
      <w:r>
        <w:rPr>
          <w:rFonts w:ascii="Times New Roman" w:eastAsia="Times New Roman" w:hAnsi="Times New Roman" w:cs="Times New Roman"/>
          <w:noProof/>
          <w:sz w:val="20"/>
          <w:szCs w:val="20"/>
          <w:lang w:eastAsia="el-GR"/>
        </w:rPr>
        <w:drawing>
          <wp:inline distT="0" distB="0" distL="0" distR="0">
            <wp:extent cx="5273793" cy="7343775"/>
            <wp:effectExtent l="19050" t="0" r="3057"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7344495"/>
                    </a:xfrm>
                    <a:prstGeom prst="rect">
                      <a:avLst/>
                    </a:prstGeom>
                    <a:noFill/>
                    <a:ln w="9525">
                      <a:noFill/>
                      <a:miter lim="800000"/>
                      <a:headEnd/>
                      <a:tailEnd/>
                    </a:ln>
                  </pic:spPr>
                </pic:pic>
              </a:graphicData>
            </a:graphic>
          </wp:inline>
        </w:drawing>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1F5456" w:rsidRDefault="001F5456" w:rsidP="004C222E">
      <w:pPr>
        <w:spacing w:line="376" w:lineRule="atLeast"/>
        <w:rPr>
          <w:rFonts w:ascii="Verdana" w:eastAsia="Times New Roman" w:hAnsi="Verdana" w:cs="Times New Roman"/>
          <w:b/>
          <w:bCs/>
          <w:color w:val="C00000"/>
          <w:sz w:val="28"/>
          <w:szCs w:val="28"/>
          <w:u w:val="single"/>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lastRenderedPageBreak/>
        <w:t xml:space="preserve">ΕΡΩΤΗΣΗ </w:t>
      </w:r>
      <w:r w:rsidR="008F770D">
        <w:rPr>
          <w:rFonts w:ascii="Verdana" w:eastAsia="Times New Roman" w:hAnsi="Verdana" w:cs="Times New Roman"/>
          <w:b/>
          <w:bCs/>
          <w:color w:val="C00000"/>
          <w:sz w:val="28"/>
          <w:szCs w:val="28"/>
          <w:u w:val="single"/>
          <w:lang w:eastAsia="el-GR"/>
        </w:rPr>
        <w:t>6</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Σε ποιές κατηγορίες μπορούμε να χωρίσουμε τα προϊόντα πληροφορικής;</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Να αναφέρετε μερικά προϊόντα από κάθε κατηγορία.</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012A3A" w:rsidRDefault="004C222E" w:rsidP="004C222E">
      <w:pPr>
        <w:spacing w:line="376" w:lineRule="atLeast"/>
        <w:rPr>
          <w:rFonts w:ascii="Verdana" w:eastAsia="Times New Roman" w:hAnsi="Verdana" w:cs="Times New Roman"/>
          <w:b/>
          <w:bCs/>
          <w:color w:val="C00000"/>
          <w:sz w:val="28"/>
          <w:szCs w:val="28"/>
          <w:u w:val="single"/>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ΔΡΑΣΤΗΡΙΟΤΗΤΑ 3</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Επισκεφτείτε τις επόμενες ιστοσελίδες, περιγράψτε συνοπτικά τις υπηρεσίες πληροφορικής που προσφέρουν</w:t>
      </w:r>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9" w:history="1">
        <w:r w:rsidR="004C222E" w:rsidRPr="004C222E">
          <w:rPr>
            <w:rFonts w:ascii="Verdana" w:eastAsia="Times New Roman" w:hAnsi="Verdana" w:cs="Times New Roman"/>
            <w:color w:val="0000FF"/>
            <w:sz w:val="28"/>
            <w:lang w:eastAsia="el-GR"/>
          </w:rPr>
          <w:t>https://ype.aegean.gr/</w:t>
        </w:r>
      </w:hyperlink>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10" w:history="1">
        <w:r w:rsidR="004C222E" w:rsidRPr="004C222E">
          <w:rPr>
            <w:rFonts w:ascii="Verdana" w:eastAsia="Times New Roman" w:hAnsi="Verdana" w:cs="Times New Roman"/>
            <w:color w:val="0000FF"/>
            <w:sz w:val="28"/>
            <w:lang w:eastAsia="el-GR"/>
          </w:rPr>
          <w:t>https://www.tuc.gr/services.html</w:t>
        </w:r>
      </w:hyperlink>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11" w:history="1">
        <w:r w:rsidR="004C222E" w:rsidRPr="004C222E">
          <w:rPr>
            <w:rFonts w:ascii="Verdana" w:eastAsia="Times New Roman" w:hAnsi="Verdana" w:cs="Times New Roman"/>
            <w:color w:val="0000FF"/>
            <w:sz w:val="28"/>
            <w:lang w:eastAsia="el-GR"/>
          </w:rPr>
          <w:t>http://www.gnomon.com.gr/el/yperesies</w:t>
        </w:r>
      </w:hyperlink>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12" w:history="1">
        <w:r w:rsidR="004C222E" w:rsidRPr="004C222E">
          <w:rPr>
            <w:rFonts w:ascii="Verdana" w:eastAsia="Times New Roman" w:hAnsi="Verdana" w:cs="Times New Roman"/>
            <w:color w:val="0000FF"/>
            <w:sz w:val="28"/>
            <w:lang w:eastAsia="el-GR"/>
          </w:rPr>
          <w:t>http://www.yourpartner.gr/</w:t>
        </w:r>
      </w:hyperlink>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13" w:history="1">
        <w:r w:rsidR="004C222E" w:rsidRPr="004C222E">
          <w:rPr>
            <w:rFonts w:ascii="Verdana" w:eastAsia="Times New Roman" w:hAnsi="Verdana" w:cs="Times New Roman"/>
            <w:color w:val="0000FF"/>
            <w:sz w:val="28"/>
            <w:lang w:eastAsia="el-GR"/>
          </w:rPr>
          <w:t>https://compustar.gr/</w:t>
        </w:r>
      </w:hyperlink>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14" w:history="1">
        <w:r w:rsidR="004C222E" w:rsidRPr="004C222E">
          <w:rPr>
            <w:rFonts w:ascii="Verdana" w:eastAsia="Times New Roman" w:hAnsi="Verdana" w:cs="Times New Roman"/>
            <w:color w:val="0000FF"/>
            <w:sz w:val="28"/>
            <w:lang w:eastAsia="el-GR"/>
          </w:rPr>
          <w:t>http://www.pyrseia.gr/</w:t>
        </w:r>
      </w:hyperlink>
    </w:p>
    <w:p w:rsidR="004C222E" w:rsidRPr="004C222E" w:rsidRDefault="008B61BE" w:rsidP="004C222E">
      <w:pPr>
        <w:spacing w:line="376" w:lineRule="atLeast"/>
        <w:rPr>
          <w:rFonts w:ascii="Times New Roman" w:eastAsia="Times New Roman" w:hAnsi="Times New Roman" w:cs="Times New Roman"/>
          <w:sz w:val="20"/>
          <w:szCs w:val="20"/>
          <w:lang w:eastAsia="el-GR"/>
        </w:rPr>
      </w:pPr>
      <w:hyperlink r:id="rId15" w:history="1">
        <w:r w:rsidR="004C222E" w:rsidRPr="004C222E">
          <w:rPr>
            <w:rFonts w:ascii="Verdana" w:eastAsia="Times New Roman" w:hAnsi="Verdana" w:cs="Times New Roman"/>
            <w:color w:val="0000FF"/>
            <w:sz w:val="28"/>
            <w:lang w:eastAsia="el-GR"/>
          </w:rPr>
          <w:t>https://www.ucy.ac.cy/iss/index.php/el/</w:t>
        </w:r>
      </w:hyperlink>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25744B" w:rsidRDefault="0025744B" w:rsidP="004C222E">
      <w:pPr>
        <w:spacing w:line="376" w:lineRule="atLeast"/>
        <w:rPr>
          <w:rFonts w:ascii="Verdana" w:eastAsia="Times New Roman" w:hAnsi="Verdana" w:cs="Times New Roman"/>
          <w:b/>
          <w:bCs/>
          <w:color w:val="C00000"/>
          <w:sz w:val="28"/>
          <w:szCs w:val="28"/>
          <w:u w:val="single"/>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sidR="008F770D">
        <w:rPr>
          <w:rFonts w:ascii="Verdana" w:eastAsia="Times New Roman" w:hAnsi="Verdana" w:cs="Times New Roman"/>
          <w:b/>
          <w:bCs/>
          <w:color w:val="C00000"/>
          <w:sz w:val="28"/>
          <w:szCs w:val="28"/>
          <w:u w:val="single"/>
          <w:lang w:eastAsia="el-GR"/>
        </w:rPr>
        <w:t>7</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Να αναφέρετε Υπηρεσίες πληροφορικής.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jc w:val="center"/>
        <w:rPr>
          <w:rFonts w:ascii="Times New Roman" w:eastAsia="Times New Roman" w:hAnsi="Times New Roman" w:cs="Times New Roman"/>
          <w:sz w:val="20"/>
          <w:szCs w:val="20"/>
          <w:lang w:eastAsia="el-GR"/>
        </w:rPr>
      </w:pPr>
      <w:r>
        <w:rPr>
          <w:rFonts w:ascii="Times New Roman" w:eastAsia="Times New Roman" w:hAnsi="Times New Roman" w:cs="Times New Roman"/>
          <w:noProof/>
          <w:color w:val="110000"/>
          <w:sz w:val="20"/>
          <w:szCs w:val="20"/>
          <w:lang w:eastAsia="el-GR"/>
        </w:rPr>
        <w:drawing>
          <wp:inline distT="0" distB="0" distL="0" distR="0">
            <wp:extent cx="4772025" cy="1066800"/>
            <wp:effectExtent l="19050" t="0" r="9525" b="0"/>
            <wp:docPr id="2" name="Εικόνα 2" descr="http://2.bp.blogspot.com/-2DnG43aQj4Q/VggqZWN3uSI/AAAAAAAAA9Q/S0LiuY8pVpk/s1600/serv.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2DnG43aQj4Q/VggqZWN3uSI/AAAAAAAAA9Q/S0LiuY8pVpk/s1600/serv.png">
                      <a:hlinkClick r:id="rId16"/>
                    </pic:cNvPr>
                    <pic:cNvPicPr>
                      <a:picLocks noChangeAspect="1" noChangeArrowheads="1"/>
                    </pic:cNvPicPr>
                  </pic:nvPicPr>
                  <pic:blipFill>
                    <a:blip r:embed="rId17" cstate="print"/>
                    <a:srcRect/>
                    <a:stretch>
                      <a:fillRect/>
                    </a:stretch>
                  </pic:blipFill>
                  <pic:spPr bwMode="auto">
                    <a:xfrm>
                      <a:off x="0" y="0"/>
                      <a:ext cx="4772025" cy="1066800"/>
                    </a:xfrm>
                    <a:prstGeom prst="rect">
                      <a:avLst/>
                    </a:prstGeom>
                    <a:noFill/>
                    <a:ln w="9525">
                      <a:noFill/>
                      <a:miter lim="800000"/>
                      <a:headEnd/>
                      <a:tailEnd/>
                    </a:ln>
                  </pic:spPr>
                </pic:pic>
              </a:graphicData>
            </a:graphic>
          </wp:inline>
        </w:drawing>
      </w:r>
    </w:p>
    <w:p w:rsidR="004C222E" w:rsidRPr="004C222E" w:rsidRDefault="004C222E" w:rsidP="004C222E">
      <w:pPr>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1F5456" w:rsidRDefault="001F5456" w:rsidP="004C222E">
      <w:pPr>
        <w:spacing w:line="376" w:lineRule="atLeast"/>
        <w:rPr>
          <w:rFonts w:ascii="Verdana" w:eastAsia="Times New Roman" w:hAnsi="Verdana" w:cs="Times New Roman"/>
          <w:b/>
          <w:bCs/>
          <w:color w:val="C00000"/>
          <w:sz w:val="28"/>
          <w:szCs w:val="28"/>
          <w:u w:val="single"/>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sidR="008F770D">
        <w:rPr>
          <w:rFonts w:ascii="Verdana" w:eastAsia="Times New Roman" w:hAnsi="Verdana" w:cs="Times New Roman"/>
          <w:b/>
          <w:bCs/>
          <w:color w:val="C00000"/>
          <w:sz w:val="28"/>
          <w:szCs w:val="28"/>
          <w:u w:val="single"/>
          <w:lang w:eastAsia="el-GR"/>
        </w:rPr>
        <w:t>8</w:t>
      </w:r>
    </w:p>
    <w:p w:rsidR="004C222E" w:rsidRPr="008F1814"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Να εξηγήσετε τις επόμενες έννοιες:</w:t>
      </w:r>
    </w:p>
    <w:p w:rsidR="00471DE3" w:rsidRPr="008F1814" w:rsidRDefault="00471DE3" w:rsidP="001F5456">
      <w:pPr>
        <w:spacing w:line="376" w:lineRule="atLeast"/>
        <w:jc w:val="both"/>
        <w:rPr>
          <w:rFonts w:ascii="Verdana" w:eastAsia="Times New Roman" w:hAnsi="Verdana" w:cs="Times New Roman"/>
          <w:b/>
          <w:bCs/>
          <w:color w:val="002060"/>
          <w:sz w:val="28"/>
          <w:szCs w:val="28"/>
          <w:lang w:eastAsia="el-GR"/>
        </w:rPr>
      </w:pPr>
    </w:p>
    <w:p w:rsidR="004C222E" w:rsidRPr="00471DE3" w:rsidRDefault="004C222E" w:rsidP="00471DE3">
      <w:pPr>
        <w:pStyle w:val="a6"/>
        <w:numPr>
          <w:ilvl w:val="0"/>
          <w:numId w:val="4"/>
        </w:numPr>
        <w:spacing w:line="376" w:lineRule="atLeast"/>
        <w:jc w:val="both"/>
        <w:rPr>
          <w:rFonts w:ascii="Verdana" w:eastAsia="Times New Roman" w:hAnsi="Verdana" w:cs="Times New Roman"/>
          <w:bCs/>
          <w:sz w:val="28"/>
          <w:szCs w:val="28"/>
          <w:lang w:val="en-US" w:eastAsia="el-GR"/>
        </w:rPr>
      </w:pPr>
      <w:r w:rsidRPr="00471DE3">
        <w:rPr>
          <w:rFonts w:ascii="Verdana" w:eastAsia="Times New Roman" w:hAnsi="Verdana" w:cs="Times New Roman"/>
          <w:bCs/>
          <w:sz w:val="28"/>
          <w:szCs w:val="28"/>
          <w:lang w:eastAsia="el-GR"/>
        </w:rPr>
        <w:t>ΠΑΡΑΓΩΓΟΙ</w:t>
      </w:r>
      <w:r w:rsidRPr="00471DE3">
        <w:rPr>
          <w:rFonts w:ascii="Verdana" w:eastAsia="Times New Roman" w:hAnsi="Verdana" w:cs="Times New Roman"/>
          <w:bCs/>
          <w:sz w:val="28"/>
          <w:szCs w:val="28"/>
          <w:lang w:val="en-US" w:eastAsia="el-GR"/>
        </w:rPr>
        <w:t> (Producers)</w:t>
      </w:r>
    </w:p>
    <w:p w:rsidR="004C222E" w:rsidRPr="00471DE3" w:rsidRDefault="004C222E" w:rsidP="00471DE3">
      <w:pPr>
        <w:pStyle w:val="a6"/>
        <w:numPr>
          <w:ilvl w:val="0"/>
          <w:numId w:val="4"/>
        </w:numPr>
        <w:spacing w:line="376" w:lineRule="atLeast"/>
        <w:jc w:val="both"/>
        <w:rPr>
          <w:rFonts w:ascii="Verdana" w:eastAsia="Times New Roman" w:hAnsi="Verdana" w:cs="Times New Roman"/>
          <w:bCs/>
          <w:sz w:val="28"/>
          <w:szCs w:val="28"/>
          <w:lang w:val="en-US" w:eastAsia="el-GR"/>
        </w:rPr>
      </w:pPr>
      <w:r w:rsidRPr="00471DE3">
        <w:rPr>
          <w:rFonts w:ascii="Verdana" w:eastAsia="Times New Roman" w:hAnsi="Verdana" w:cs="Times New Roman"/>
          <w:bCs/>
          <w:sz w:val="28"/>
          <w:szCs w:val="28"/>
          <w:lang w:eastAsia="el-GR"/>
        </w:rPr>
        <w:t>ΠΡΟΜΗΘΕΥΤΕΣ</w:t>
      </w:r>
      <w:r w:rsidRPr="00471DE3">
        <w:rPr>
          <w:rFonts w:ascii="Verdana" w:eastAsia="Times New Roman" w:hAnsi="Verdana" w:cs="Times New Roman"/>
          <w:bCs/>
          <w:sz w:val="28"/>
          <w:szCs w:val="28"/>
          <w:lang w:val="en-US" w:eastAsia="el-GR"/>
        </w:rPr>
        <w:t> (Suppliers)</w:t>
      </w:r>
    </w:p>
    <w:p w:rsidR="004C222E" w:rsidRPr="00471DE3" w:rsidRDefault="004C222E" w:rsidP="00471DE3">
      <w:pPr>
        <w:pStyle w:val="a6"/>
        <w:numPr>
          <w:ilvl w:val="0"/>
          <w:numId w:val="4"/>
        </w:numPr>
        <w:spacing w:line="376" w:lineRule="atLeast"/>
        <w:jc w:val="both"/>
        <w:rPr>
          <w:rFonts w:ascii="Verdana" w:eastAsia="Times New Roman" w:hAnsi="Verdana" w:cs="Times New Roman"/>
          <w:bCs/>
          <w:sz w:val="28"/>
          <w:szCs w:val="28"/>
          <w:lang w:val="en-US" w:eastAsia="el-GR"/>
        </w:rPr>
      </w:pPr>
      <w:r w:rsidRPr="00471DE3">
        <w:rPr>
          <w:rFonts w:ascii="Verdana" w:eastAsia="Times New Roman" w:hAnsi="Verdana" w:cs="Times New Roman"/>
          <w:bCs/>
          <w:sz w:val="28"/>
          <w:szCs w:val="28"/>
          <w:lang w:eastAsia="el-GR"/>
        </w:rPr>
        <w:t>ΠΑΡΟΧΕΙΣ</w:t>
      </w:r>
      <w:r w:rsidRPr="00471DE3">
        <w:rPr>
          <w:rFonts w:ascii="Verdana" w:eastAsia="Times New Roman" w:hAnsi="Verdana" w:cs="Times New Roman"/>
          <w:bCs/>
          <w:sz w:val="28"/>
          <w:szCs w:val="28"/>
          <w:lang w:val="en-US" w:eastAsia="el-GR"/>
        </w:rPr>
        <w:t> </w:t>
      </w:r>
      <w:r w:rsidRPr="00471DE3">
        <w:rPr>
          <w:rFonts w:ascii="Verdana" w:eastAsia="Times New Roman" w:hAnsi="Verdana" w:cs="Times New Roman"/>
          <w:bCs/>
          <w:sz w:val="28"/>
          <w:szCs w:val="28"/>
          <w:lang w:eastAsia="el-GR"/>
        </w:rPr>
        <w:t>ΥΠΗΡΕΣΙΩΝ</w:t>
      </w:r>
      <w:r w:rsidRPr="00471DE3">
        <w:rPr>
          <w:rFonts w:ascii="Verdana" w:eastAsia="Times New Roman" w:hAnsi="Verdana" w:cs="Times New Roman"/>
          <w:bCs/>
          <w:sz w:val="28"/>
          <w:szCs w:val="28"/>
          <w:lang w:val="en-US" w:eastAsia="el-GR"/>
        </w:rPr>
        <w:t> (Service Providers)</w:t>
      </w:r>
    </w:p>
    <w:p w:rsidR="004C222E" w:rsidRPr="00471DE3" w:rsidRDefault="004C222E" w:rsidP="00471DE3">
      <w:pPr>
        <w:pStyle w:val="a6"/>
        <w:numPr>
          <w:ilvl w:val="0"/>
          <w:numId w:val="4"/>
        </w:numPr>
        <w:spacing w:line="376" w:lineRule="atLeast"/>
        <w:jc w:val="both"/>
        <w:rPr>
          <w:rFonts w:ascii="Verdana" w:eastAsia="Times New Roman" w:hAnsi="Verdana" w:cs="Times New Roman"/>
          <w:bCs/>
          <w:sz w:val="28"/>
          <w:szCs w:val="28"/>
          <w:lang w:eastAsia="el-GR"/>
        </w:rPr>
      </w:pPr>
      <w:r w:rsidRPr="00471DE3">
        <w:rPr>
          <w:rFonts w:ascii="Verdana" w:eastAsia="Times New Roman" w:hAnsi="Verdana" w:cs="Times New Roman"/>
          <w:bCs/>
          <w:sz w:val="28"/>
          <w:szCs w:val="28"/>
          <w:lang w:eastAsia="el-GR"/>
        </w:rPr>
        <w:t>ΚΑΤΑΝΑΛΩΤΕΣ (</w:t>
      </w:r>
      <w:proofErr w:type="spellStart"/>
      <w:r w:rsidRPr="00471DE3">
        <w:rPr>
          <w:rFonts w:ascii="Verdana" w:eastAsia="Times New Roman" w:hAnsi="Verdana" w:cs="Times New Roman"/>
          <w:bCs/>
          <w:sz w:val="28"/>
          <w:szCs w:val="28"/>
          <w:lang w:eastAsia="el-GR"/>
        </w:rPr>
        <w:t>Consumers</w:t>
      </w:r>
      <w:proofErr w:type="spellEnd"/>
      <w:r w:rsidRPr="00471DE3">
        <w:rPr>
          <w:rFonts w:ascii="Verdana" w:eastAsia="Times New Roman" w:hAnsi="Verdana" w:cs="Times New Roman"/>
          <w:bCs/>
          <w:sz w:val="28"/>
          <w:szCs w:val="28"/>
          <w:lang w:eastAsia="el-GR"/>
        </w:rPr>
        <w:t>)</w:t>
      </w:r>
    </w:p>
    <w:p w:rsidR="001F5456" w:rsidRDefault="001F5456" w:rsidP="004C222E">
      <w:pPr>
        <w:spacing w:line="376" w:lineRule="atLeast"/>
        <w:rPr>
          <w:rFonts w:ascii="Verdana" w:eastAsia="Times New Roman" w:hAnsi="Verdana" w:cs="Times New Roman"/>
          <w:sz w:val="24"/>
          <w:szCs w:val="24"/>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lastRenderedPageBreak/>
        <w:t xml:space="preserve">ΕΡΩΤΗΣΗ </w:t>
      </w:r>
      <w:r w:rsidR="008F770D">
        <w:rPr>
          <w:rFonts w:ascii="Verdana" w:eastAsia="Times New Roman" w:hAnsi="Verdana" w:cs="Times New Roman"/>
          <w:b/>
          <w:bCs/>
          <w:color w:val="C00000"/>
          <w:sz w:val="28"/>
          <w:szCs w:val="28"/>
          <w:u w:val="single"/>
          <w:lang w:eastAsia="el-GR"/>
        </w:rPr>
        <w:t>9</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Δοκιμάστε να χωρίσετε τους ΚΑΤΑΝΑΛΩΤΕΣ πληροφορικής σε κατηγορίες (κριτήριο να είναι οι διαφορετικές ανάγκες και τα χρήματα που μπορούν να ξοδέψουν για προϊόντα και υπηρεσίες πληροφορικής).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990000"/>
          <w:sz w:val="28"/>
          <w:szCs w:val="28"/>
          <w:lang w:eastAsia="el-GR"/>
        </w:rPr>
        <w:t xml:space="preserve">Απ. σ. 18 </w:t>
      </w:r>
      <w:proofErr w:type="spellStart"/>
      <w:r w:rsidRPr="004C222E">
        <w:rPr>
          <w:rFonts w:ascii="Verdana" w:eastAsia="Times New Roman" w:hAnsi="Verdana" w:cs="Times New Roman"/>
          <w:b/>
          <w:bCs/>
          <w:color w:val="990000"/>
          <w:sz w:val="28"/>
          <w:szCs w:val="28"/>
          <w:lang w:eastAsia="el-GR"/>
        </w:rPr>
        <w:t>σχολ</w:t>
      </w:r>
      <w:proofErr w:type="spellEnd"/>
      <w:r w:rsidRPr="004C222E">
        <w:rPr>
          <w:rFonts w:ascii="Verdana" w:eastAsia="Times New Roman" w:hAnsi="Verdana" w:cs="Times New Roman"/>
          <w:b/>
          <w:bCs/>
          <w:color w:val="990000"/>
          <w:sz w:val="28"/>
          <w:szCs w:val="28"/>
          <w:lang w:eastAsia="el-GR"/>
        </w:rPr>
        <w:t>. βιβλίου</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1.</w:t>
      </w:r>
      <w:r w:rsidRPr="004C222E">
        <w:rPr>
          <w:rFonts w:ascii="Verdana" w:eastAsia="Times New Roman" w:hAnsi="Verdana" w:cs="Times New Roman"/>
          <w:sz w:val="28"/>
          <w:szCs w:val="28"/>
          <w:lang w:eastAsia="el-GR"/>
        </w:rPr>
        <w:t> Έφηβοι - Μαθητές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2.</w:t>
      </w:r>
      <w:r w:rsidRPr="004C222E">
        <w:rPr>
          <w:rFonts w:ascii="Verdana" w:eastAsia="Times New Roman" w:hAnsi="Verdana" w:cs="Times New Roman"/>
          <w:sz w:val="28"/>
          <w:szCs w:val="28"/>
          <w:lang w:eastAsia="el-GR"/>
        </w:rPr>
        <w:t> Σπουδαστές - Φοιτητές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3.</w:t>
      </w:r>
      <w:r w:rsidRPr="004C222E">
        <w:rPr>
          <w:rFonts w:ascii="Verdana" w:eastAsia="Times New Roman" w:hAnsi="Verdana" w:cs="Times New Roman"/>
          <w:sz w:val="28"/>
          <w:szCs w:val="28"/>
          <w:lang w:eastAsia="el-GR"/>
        </w:rPr>
        <w:t> Οικογενειάρχες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4.</w:t>
      </w:r>
      <w:r w:rsidRPr="004C222E">
        <w:rPr>
          <w:rFonts w:ascii="Verdana" w:eastAsia="Times New Roman" w:hAnsi="Verdana" w:cs="Times New Roman"/>
          <w:sz w:val="28"/>
          <w:szCs w:val="28"/>
          <w:lang w:eastAsia="el-GR"/>
        </w:rPr>
        <w:t> Ελεύθεροι Επαγγελματίες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5.</w:t>
      </w:r>
      <w:r w:rsidRPr="004C222E">
        <w:rPr>
          <w:rFonts w:ascii="Verdana" w:eastAsia="Times New Roman" w:hAnsi="Verdana" w:cs="Times New Roman"/>
          <w:sz w:val="28"/>
          <w:szCs w:val="28"/>
          <w:lang w:eastAsia="el-GR"/>
        </w:rPr>
        <w:t> Μικρές Επιχειρήσεις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6.</w:t>
      </w:r>
      <w:r w:rsidRPr="004C222E">
        <w:rPr>
          <w:rFonts w:ascii="Verdana" w:eastAsia="Times New Roman" w:hAnsi="Verdana" w:cs="Times New Roman"/>
          <w:sz w:val="28"/>
          <w:szCs w:val="28"/>
          <w:lang w:eastAsia="el-GR"/>
        </w:rPr>
        <w:t> Μεγάλες Εταιρίες - Βιομηχανίες - Τράπεζες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7.</w:t>
      </w:r>
      <w:r w:rsidRPr="004C222E">
        <w:rPr>
          <w:rFonts w:ascii="Verdana" w:eastAsia="Times New Roman" w:hAnsi="Verdana" w:cs="Times New Roman"/>
          <w:sz w:val="28"/>
          <w:szCs w:val="28"/>
          <w:lang w:eastAsia="el-GR"/>
        </w:rPr>
        <w:t> Δήμοι</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8.</w:t>
      </w:r>
      <w:r w:rsidRPr="004C222E">
        <w:rPr>
          <w:rFonts w:ascii="Verdana" w:eastAsia="Times New Roman" w:hAnsi="Verdana" w:cs="Times New Roman"/>
          <w:sz w:val="28"/>
          <w:szCs w:val="28"/>
          <w:lang w:eastAsia="el-GR"/>
        </w:rPr>
        <w:t> Δημόσιοι Οργανισμοί - Επιχειρήσεις</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9.</w:t>
      </w:r>
      <w:r w:rsidRPr="004C222E">
        <w:rPr>
          <w:rFonts w:ascii="Verdana" w:eastAsia="Times New Roman" w:hAnsi="Verdana" w:cs="Times New Roman"/>
          <w:sz w:val="28"/>
          <w:szCs w:val="28"/>
          <w:lang w:eastAsia="el-GR"/>
        </w:rPr>
        <w:t> Υπουργεία</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3B48C7" w:rsidRDefault="003B48C7" w:rsidP="004C222E">
      <w:pPr>
        <w:spacing w:line="376" w:lineRule="atLeast"/>
        <w:rPr>
          <w:rFonts w:ascii="Verdana" w:eastAsia="Times New Roman" w:hAnsi="Verdana" w:cs="Times New Roman"/>
          <w:b/>
          <w:bCs/>
          <w:color w:val="C00000"/>
          <w:sz w:val="28"/>
          <w:szCs w:val="28"/>
          <w:u w:val="single"/>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sidR="008F770D">
        <w:rPr>
          <w:rFonts w:ascii="Verdana" w:eastAsia="Times New Roman" w:hAnsi="Verdana" w:cs="Times New Roman"/>
          <w:b/>
          <w:bCs/>
          <w:color w:val="C00000"/>
          <w:sz w:val="28"/>
          <w:szCs w:val="28"/>
          <w:u w:val="single"/>
          <w:lang w:eastAsia="el-GR"/>
        </w:rPr>
        <w:t>10</w:t>
      </w:r>
    </w:p>
    <w:p w:rsidR="004C222E" w:rsidRPr="001F5456" w:rsidRDefault="004C222E" w:rsidP="001F5456">
      <w:pPr>
        <w:spacing w:line="376" w:lineRule="atLeast"/>
        <w:jc w:val="both"/>
        <w:rPr>
          <w:rFonts w:ascii="Verdana" w:eastAsia="Times New Roman" w:hAnsi="Verdana" w:cs="Times New Roman"/>
          <w:b/>
          <w:bCs/>
          <w:color w:val="002060"/>
          <w:sz w:val="28"/>
          <w:szCs w:val="28"/>
          <w:lang w:eastAsia="el-GR"/>
        </w:rPr>
      </w:pPr>
      <w:r w:rsidRPr="001F5456">
        <w:rPr>
          <w:rFonts w:ascii="Verdana" w:eastAsia="Times New Roman" w:hAnsi="Verdana" w:cs="Times New Roman"/>
          <w:b/>
          <w:bCs/>
          <w:color w:val="002060"/>
          <w:sz w:val="28"/>
          <w:szCs w:val="28"/>
          <w:lang w:eastAsia="el-GR"/>
        </w:rPr>
        <w:t>Εντοπίστε διαφορές μεταξύ πωλήσεων βιομηχανικών προϊόντων και πωλήσεων καταναλωτικών προϊόντων.</w:t>
      </w:r>
    </w:p>
    <w:p w:rsidR="003B48C7" w:rsidRDefault="004C222E" w:rsidP="004C222E">
      <w:pPr>
        <w:spacing w:line="376" w:lineRule="atLeast"/>
        <w:rPr>
          <w:rFonts w:ascii="Verdana" w:eastAsia="Times New Roman" w:hAnsi="Verdana" w:cs="Times New Roman"/>
          <w:b/>
          <w:bCs/>
          <w:color w:val="990000"/>
          <w:sz w:val="28"/>
          <w:szCs w:val="28"/>
          <w:lang w:eastAsia="el-GR"/>
        </w:rPr>
      </w:pPr>
      <w:r w:rsidRPr="004C222E">
        <w:rPr>
          <w:rFonts w:ascii="Verdana" w:eastAsia="Times New Roman" w:hAnsi="Verdana" w:cs="Times New Roman"/>
          <w:sz w:val="28"/>
          <w:szCs w:val="28"/>
          <w:lang w:eastAsia="el-GR"/>
        </w:rPr>
        <w:br/>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990000"/>
          <w:sz w:val="28"/>
          <w:szCs w:val="28"/>
          <w:lang w:eastAsia="el-GR"/>
        </w:rPr>
        <w:t xml:space="preserve">Απ. σ. 19-20 </w:t>
      </w:r>
      <w:proofErr w:type="spellStart"/>
      <w:r w:rsidRPr="004C222E">
        <w:rPr>
          <w:rFonts w:ascii="Verdana" w:eastAsia="Times New Roman" w:hAnsi="Verdana" w:cs="Times New Roman"/>
          <w:b/>
          <w:bCs/>
          <w:color w:val="990000"/>
          <w:sz w:val="28"/>
          <w:szCs w:val="28"/>
          <w:lang w:eastAsia="el-GR"/>
        </w:rPr>
        <w:t>σχ.βιβλίου</w:t>
      </w:r>
      <w:proofErr w:type="spellEnd"/>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u w:val="single"/>
          <w:lang w:eastAsia="el-GR"/>
        </w:rPr>
        <w:t>Βιομηχανικά προϊόντα</w:t>
      </w:r>
    </w:p>
    <w:p w:rsidR="004C222E" w:rsidRPr="004C222E" w:rsidRDefault="004C222E" w:rsidP="00471DE3">
      <w:pPr>
        <w:numPr>
          <w:ilvl w:val="0"/>
          <w:numId w:val="5"/>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χρησιμοποιούνται στην παραγωγική διαδικασία άλλων προϊόντων ή υπηρεσιών.</w:t>
      </w:r>
    </w:p>
    <w:p w:rsidR="004C222E" w:rsidRPr="004C222E" w:rsidRDefault="004C222E" w:rsidP="00471DE3">
      <w:pPr>
        <w:numPr>
          <w:ilvl w:val="0"/>
          <w:numId w:val="5"/>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μικρός κύκλος πελατών απορροφά μεγάλο ποσοστό των συνολικών πωλήσεων.</w:t>
      </w:r>
    </w:p>
    <w:p w:rsidR="004C222E" w:rsidRPr="004C222E" w:rsidRDefault="004C222E" w:rsidP="00471DE3">
      <w:pPr>
        <w:numPr>
          <w:ilvl w:val="0"/>
          <w:numId w:val="5"/>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σταθερές σχέσεις μεταξύ παραγωγών πελατών.</w:t>
      </w:r>
    </w:p>
    <w:p w:rsidR="004C222E" w:rsidRPr="004C222E" w:rsidRDefault="004C222E" w:rsidP="00471DE3">
      <w:pPr>
        <w:numPr>
          <w:ilvl w:val="0"/>
          <w:numId w:val="5"/>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Έμμεση ζήτηση: η ζήτηση εξαρτάται από την ζήτηση των τελικών καταναλωτικών προϊόντων, για την παραγωγή των οποίων χρησιμοποιούνται ενδιάμεσα τα βιομηχανικά προϊόντα.</w:t>
      </w:r>
    </w:p>
    <w:p w:rsidR="004C222E" w:rsidRDefault="004C222E" w:rsidP="004C222E">
      <w:pPr>
        <w:spacing w:line="376" w:lineRule="atLeast"/>
        <w:rPr>
          <w:rFonts w:ascii="Times New Roman" w:eastAsia="Times New Roman" w:hAnsi="Times New Roman" w:cs="Times New Roman"/>
          <w:sz w:val="20"/>
          <w:szCs w:val="20"/>
          <w:lang w:eastAsia="el-GR"/>
        </w:rPr>
      </w:pPr>
    </w:p>
    <w:p w:rsidR="003B48C7" w:rsidRDefault="003B48C7" w:rsidP="004C222E">
      <w:pPr>
        <w:spacing w:line="376" w:lineRule="atLeast"/>
        <w:rPr>
          <w:rFonts w:ascii="Times New Roman" w:eastAsia="Times New Roman" w:hAnsi="Times New Roman" w:cs="Times New Roman"/>
          <w:sz w:val="20"/>
          <w:szCs w:val="20"/>
          <w:lang w:eastAsia="el-GR"/>
        </w:rPr>
      </w:pPr>
    </w:p>
    <w:p w:rsidR="004C222E" w:rsidRPr="00471DE3" w:rsidRDefault="003B48C7" w:rsidP="004C222E">
      <w:pPr>
        <w:spacing w:line="376" w:lineRule="atLeast"/>
        <w:rPr>
          <w:rFonts w:ascii="Verdana" w:eastAsia="Times New Roman" w:hAnsi="Verdana" w:cs="Times New Roman"/>
          <w:b/>
          <w:bCs/>
          <w:sz w:val="28"/>
          <w:szCs w:val="28"/>
          <w:u w:val="single"/>
          <w:lang w:eastAsia="el-GR"/>
        </w:rPr>
      </w:pPr>
      <w:r>
        <w:rPr>
          <w:rFonts w:ascii="Verdana" w:eastAsia="Times New Roman" w:hAnsi="Verdana" w:cs="Times New Roman"/>
          <w:b/>
          <w:bCs/>
          <w:sz w:val="28"/>
          <w:szCs w:val="28"/>
          <w:u w:val="single"/>
          <w:lang w:eastAsia="el-GR"/>
        </w:rPr>
        <w:lastRenderedPageBreak/>
        <w:t>Κ</w:t>
      </w:r>
      <w:r w:rsidR="004C222E" w:rsidRPr="004C222E">
        <w:rPr>
          <w:rFonts w:ascii="Verdana" w:eastAsia="Times New Roman" w:hAnsi="Verdana" w:cs="Times New Roman"/>
          <w:b/>
          <w:bCs/>
          <w:sz w:val="28"/>
          <w:szCs w:val="28"/>
          <w:u w:val="single"/>
          <w:lang w:eastAsia="el-GR"/>
        </w:rPr>
        <w:t>αταναλωτικά προϊόντα</w:t>
      </w:r>
    </w:p>
    <w:p w:rsidR="004C222E" w:rsidRPr="004C222E" w:rsidRDefault="004C222E" w:rsidP="00471DE3">
      <w:pPr>
        <w:numPr>
          <w:ilvl w:val="0"/>
          <w:numId w:val="6"/>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προορίζονται για ατομική / οικογενειακή χρήση</w:t>
      </w:r>
    </w:p>
    <w:p w:rsidR="004C222E" w:rsidRPr="004C222E" w:rsidRDefault="004C222E" w:rsidP="00471DE3">
      <w:pPr>
        <w:numPr>
          <w:ilvl w:val="0"/>
          <w:numId w:val="6"/>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μικρός κύκλος πελατών / μικρό ποσοστό των συνολικών πωλήσεων ανά καταναλωτή</w:t>
      </w:r>
    </w:p>
    <w:p w:rsidR="004C222E" w:rsidRPr="004C222E" w:rsidRDefault="004C222E" w:rsidP="00471DE3">
      <w:pPr>
        <w:numPr>
          <w:ilvl w:val="0"/>
          <w:numId w:val="6"/>
        </w:numPr>
        <w:spacing w:after="60"/>
        <w:rPr>
          <w:rFonts w:ascii="Times New Roman" w:eastAsia="Times New Roman" w:hAnsi="Times New Roman" w:cs="Times New Roman"/>
          <w:sz w:val="20"/>
          <w:szCs w:val="20"/>
          <w:lang w:eastAsia="el-GR"/>
        </w:rPr>
      </w:pPr>
      <w:r w:rsidRPr="004C222E">
        <w:rPr>
          <w:rFonts w:ascii="Verdana" w:eastAsia="Times New Roman" w:hAnsi="Verdana" w:cs="Times New Roman"/>
          <w:sz w:val="28"/>
          <w:szCs w:val="28"/>
          <w:lang w:eastAsia="el-GR"/>
        </w:rPr>
        <w:t>δεν απαιτούνται σταθερές σχέσεις μεταξύ προμηθευτών / καταναλωτών</w:t>
      </w:r>
    </w:p>
    <w:p w:rsidR="004C222E" w:rsidRPr="004C222E" w:rsidRDefault="004C222E" w:rsidP="00471DE3">
      <w:pPr>
        <w:numPr>
          <w:ilvl w:val="0"/>
          <w:numId w:val="6"/>
        </w:numPr>
        <w:spacing w:after="60"/>
        <w:rPr>
          <w:rFonts w:ascii="Times New Roman" w:eastAsia="Times New Roman" w:hAnsi="Times New Roman" w:cs="Times New Roman"/>
          <w:sz w:val="20"/>
          <w:szCs w:val="20"/>
          <w:lang w:eastAsia="el-GR"/>
        </w:rPr>
      </w:pPr>
      <w:r w:rsidRPr="004C222E">
        <w:rPr>
          <w:rFonts w:ascii="Times New Roman" w:eastAsia="Times New Roman" w:hAnsi="Times New Roman" w:cs="Times New Roman"/>
          <w:sz w:val="14"/>
          <w:szCs w:val="14"/>
          <w:lang w:eastAsia="el-GR"/>
        </w:rPr>
        <w:t> </w:t>
      </w:r>
      <w:r w:rsidRPr="004C222E">
        <w:rPr>
          <w:rFonts w:ascii="Verdana" w:eastAsia="Times New Roman" w:hAnsi="Verdana" w:cs="Times New Roman"/>
          <w:sz w:val="28"/>
          <w:szCs w:val="28"/>
          <w:lang w:eastAsia="el-GR"/>
        </w:rPr>
        <w:t>άμεση ζήτηση προϊόντων από τους καταναλωτές </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Default="004C222E" w:rsidP="004C222E">
      <w:pPr>
        <w:spacing w:line="376" w:lineRule="atLeast"/>
        <w:rPr>
          <w:rFonts w:ascii="Verdana" w:eastAsia="Times New Roman" w:hAnsi="Verdana" w:cs="Times New Roman"/>
          <w:b/>
          <w:bCs/>
          <w:color w:val="FF0000"/>
          <w:sz w:val="36"/>
          <w:szCs w:val="36"/>
          <w:u w:val="single"/>
          <w:lang w:eastAsia="el-GR"/>
        </w:rPr>
      </w:pPr>
      <w:r w:rsidRPr="0025744B">
        <w:rPr>
          <w:rFonts w:ascii="Verdana" w:eastAsia="Times New Roman" w:hAnsi="Verdana" w:cs="Times New Roman"/>
          <w:b/>
          <w:bCs/>
          <w:color w:val="FF0000"/>
          <w:sz w:val="36"/>
          <w:szCs w:val="36"/>
          <w:u w:val="single"/>
          <w:lang w:eastAsia="el-GR"/>
        </w:rPr>
        <w:t xml:space="preserve">ΚΟΣΤΟΣ </w:t>
      </w:r>
      <w:r w:rsidR="009E632B">
        <w:rPr>
          <w:rFonts w:ascii="Verdana" w:eastAsia="Times New Roman" w:hAnsi="Verdana" w:cs="Times New Roman"/>
          <w:b/>
          <w:bCs/>
          <w:color w:val="FF0000"/>
          <w:sz w:val="36"/>
          <w:szCs w:val="36"/>
          <w:u w:val="single"/>
          <w:lang w:eastAsia="el-GR"/>
        </w:rPr>
        <w:t>–</w:t>
      </w:r>
      <w:r w:rsidRPr="0025744B">
        <w:rPr>
          <w:rFonts w:ascii="Verdana" w:eastAsia="Times New Roman" w:hAnsi="Verdana" w:cs="Times New Roman"/>
          <w:b/>
          <w:bCs/>
          <w:color w:val="FF0000"/>
          <w:sz w:val="36"/>
          <w:szCs w:val="36"/>
          <w:u w:val="single"/>
          <w:lang w:eastAsia="el-GR"/>
        </w:rPr>
        <w:t xml:space="preserve"> ΚΕΡΔΟΣ</w:t>
      </w:r>
    </w:p>
    <w:p w:rsidR="009E632B" w:rsidRPr="0025744B" w:rsidRDefault="009E632B" w:rsidP="004C222E">
      <w:pPr>
        <w:spacing w:line="376" w:lineRule="atLeast"/>
        <w:rPr>
          <w:rFonts w:ascii="Times New Roman" w:eastAsia="Times New Roman" w:hAnsi="Times New Roman" w:cs="Times New Roman"/>
          <w:color w:val="FF0000"/>
          <w:sz w:val="20"/>
          <w:szCs w:val="20"/>
          <w:u w:val="single"/>
          <w:lang w:eastAsia="el-GR"/>
        </w:rPr>
      </w:pPr>
    </w:p>
    <w:p w:rsidR="004C222E" w:rsidRPr="004C222E" w:rsidRDefault="00471DE3" w:rsidP="009E632B">
      <w:pPr>
        <w:spacing w:line="360" w:lineRule="auto"/>
        <w:rPr>
          <w:rFonts w:ascii="Times New Roman" w:eastAsia="Times New Roman" w:hAnsi="Times New Roman" w:cs="Times New Roman"/>
          <w:sz w:val="20"/>
          <w:szCs w:val="20"/>
          <w:lang w:eastAsia="el-GR"/>
        </w:rPr>
      </w:pPr>
      <w:r>
        <w:rPr>
          <w:rFonts w:ascii="Verdana" w:eastAsia="Times New Roman" w:hAnsi="Verdana" w:cs="Times New Roman"/>
          <w:b/>
          <w:bCs/>
          <w:sz w:val="28"/>
          <w:szCs w:val="28"/>
          <w:u w:val="single"/>
          <w:lang w:eastAsia="el-GR"/>
        </w:rPr>
        <w:t>Π</w:t>
      </w:r>
      <w:r w:rsidR="004C222E" w:rsidRPr="004C222E">
        <w:rPr>
          <w:rFonts w:ascii="Verdana" w:eastAsia="Times New Roman" w:hAnsi="Verdana" w:cs="Times New Roman"/>
          <w:b/>
          <w:bCs/>
          <w:sz w:val="28"/>
          <w:szCs w:val="28"/>
          <w:u w:val="single"/>
          <w:lang w:eastAsia="el-GR"/>
        </w:rPr>
        <w:t>αραγωγός</w:t>
      </w:r>
      <w:r w:rsidR="004C222E" w:rsidRPr="004C222E">
        <w:rPr>
          <w:rFonts w:ascii="Verdana" w:eastAsia="Times New Roman" w:hAnsi="Verdana" w:cs="Times New Roman"/>
          <w:b/>
          <w:bCs/>
          <w:sz w:val="28"/>
          <w:szCs w:val="28"/>
          <w:lang w:eastAsia="el-GR"/>
        </w:rPr>
        <w:t> </w:t>
      </w:r>
      <w:r w:rsidR="004C222E" w:rsidRPr="004C222E">
        <w:rPr>
          <w:rFonts w:ascii="Verdana" w:eastAsia="Times New Roman" w:hAnsi="Verdana" w:cs="Times New Roman"/>
          <w:sz w:val="28"/>
          <w:szCs w:val="28"/>
          <w:lang w:eastAsia="el-GR"/>
        </w:rPr>
        <w:t> </w:t>
      </w:r>
      <w:r w:rsidR="00C14EA7">
        <w:rPr>
          <w:rFonts w:ascii="Verdana" w:eastAsia="Times New Roman" w:hAnsi="Verdana" w:cs="Times New Roman"/>
          <w:sz w:val="28"/>
          <w:szCs w:val="28"/>
          <w:lang w:eastAsia="el-GR"/>
        </w:rPr>
        <w:t>:</w:t>
      </w:r>
      <w:r w:rsidR="004C222E" w:rsidRPr="004C222E">
        <w:rPr>
          <w:rFonts w:ascii="Verdana" w:eastAsia="Times New Roman" w:hAnsi="Verdana" w:cs="Times New Roman"/>
          <w:sz w:val="28"/>
          <w:szCs w:val="28"/>
          <w:lang w:eastAsia="el-GR"/>
        </w:rPr>
        <w:t xml:space="preserve"> τιμή ανά μονάδα προϊόντος </w:t>
      </w:r>
      <w:r w:rsidR="004C222E" w:rsidRPr="004C222E">
        <w:rPr>
          <w:rFonts w:ascii="Verdana" w:eastAsia="Times New Roman" w:hAnsi="Verdana" w:cs="Times New Roman"/>
          <w:b/>
          <w:bCs/>
          <w:sz w:val="28"/>
          <w:szCs w:val="28"/>
          <w:lang w:eastAsia="el-GR"/>
        </w:rPr>
        <w:t>Χ</w:t>
      </w:r>
      <w:r w:rsidR="004C222E" w:rsidRPr="004C222E">
        <w:rPr>
          <w:rFonts w:ascii="Verdana" w:eastAsia="Times New Roman" w:hAnsi="Verdana" w:cs="Times New Roman"/>
          <w:sz w:val="28"/>
          <w:szCs w:val="28"/>
          <w:lang w:eastAsia="el-GR"/>
        </w:rPr>
        <w:t> (Χονδρική)</w:t>
      </w:r>
    </w:p>
    <w:p w:rsidR="004C222E" w:rsidRPr="004C222E" w:rsidRDefault="00471DE3" w:rsidP="009E632B">
      <w:pPr>
        <w:spacing w:line="360" w:lineRule="auto"/>
        <w:rPr>
          <w:rFonts w:ascii="Times New Roman" w:eastAsia="Times New Roman" w:hAnsi="Times New Roman" w:cs="Times New Roman"/>
          <w:sz w:val="20"/>
          <w:szCs w:val="20"/>
          <w:lang w:eastAsia="el-GR"/>
        </w:rPr>
      </w:pPr>
      <w:r>
        <w:rPr>
          <w:rFonts w:ascii="Verdana" w:eastAsia="Times New Roman" w:hAnsi="Verdana" w:cs="Times New Roman"/>
          <w:b/>
          <w:bCs/>
          <w:sz w:val="28"/>
          <w:szCs w:val="28"/>
          <w:u w:val="single"/>
          <w:lang w:eastAsia="el-GR"/>
        </w:rPr>
        <w:t>Π</w:t>
      </w:r>
      <w:r w:rsidR="004C222E" w:rsidRPr="004C222E">
        <w:rPr>
          <w:rFonts w:ascii="Verdana" w:eastAsia="Times New Roman" w:hAnsi="Verdana" w:cs="Times New Roman"/>
          <w:b/>
          <w:bCs/>
          <w:sz w:val="28"/>
          <w:szCs w:val="28"/>
          <w:u w:val="single"/>
          <w:lang w:eastAsia="el-GR"/>
        </w:rPr>
        <w:t>ρομηθευτής</w:t>
      </w:r>
      <w:r w:rsidR="004C222E" w:rsidRPr="004C222E">
        <w:rPr>
          <w:rFonts w:ascii="Verdana" w:eastAsia="Times New Roman" w:hAnsi="Verdana" w:cs="Times New Roman"/>
          <w:sz w:val="28"/>
          <w:szCs w:val="28"/>
          <w:lang w:eastAsia="el-GR"/>
        </w:rPr>
        <w:t xml:space="preserve">  </w:t>
      </w:r>
      <w:r w:rsidR="00C14EA7">
        <w:rPr>
          <w:rFonts w:ascii="Verdana" w:eastAsia="Times New Roman" w:hAnsi="Verdana" w:cs="Times New Roman"/>
          <w:sz w:val="28"/>
          <w:szCs w:val="28"/>
          <w:lang w:eastAsia="el-GR"/>
        </w:rPr>
        <w:t>:</w:t>
      </w:r>
      <w:r w:rsidR="004C222E" w:rsidRPr="004C222E">
        <w:rPr>
          <w:rFonts w:ascii="Verdana" w:eastAsia="Times New Roman" w:hAnsi="Verdana" w:cs="Times New Roman"/>
          <w:sz w:val="28"/>
          <w:szCs w:val="28"/>
          <w:lang w:eastAsia="el-GR"/>
        </w:rPr>
        <w:t xml:space="preserve"> τιμή ανά μονάδα προϊόντος </w:t>
      </w:r>
      <w:r w:rsidR="004C222E" w:rsidRPr="004C222E">
        <w:rPr>
          <w:rFonts w:ascii="Verdana" w:eastAsia="Times New Roman" w:hAnsi="Verdana" w:cs="Times New Roman"/>
          <w:b/>
          <w:bCs/>
          <w:sz w:val="28"/>
          <w:szCs w:val="28"/>
          <w:lang w:eastAsia="el-GR"/>
        </w:rPr>
        <w:t>Χ</w:t>
      </w:r>
      <w:r>
        <w:rPr>
          <w:rFonts w:ascii="Verdana" w:eastAsia="Times New Roman" w:hAnsi="Verdana" w:cs="Times New Roman"/>
          <w:b/>
          <w:bCs/>
          <w:sz w:val="28"/>
          <w:szCs w:val="28"/>
          <w:lang w:eastAsia="el-GR"/>
        </w:rPr>
        <w:t xml:space="preserve"> </w:t>
      </w:r>
      <w:r w:rsidR="004C222E" w:rsidRPr="004C222E">
        <w:rPr>
          <w:rFonts w:ascii="Verdana" w:eastAsia="Times New Roman" w:hAnsi="Verdana" w:cs="Times New Roman"/>
          <w:b/>
          <w:bCs/>
          <w:sz w:val="28"/>
          <w:szCs w:val="28"/>
          <w:lang w:eastAsia="el-GR"/>
        </w:rPr>
        <w:t>+ Κέρδος</w:t>
      </w:r>
      <w:r w:rsidR="004C222E" w:rsidRPr="004C222E">
        <w:rPr>
          <w:rFonts w:ascii="Verdana" w:eastAsia="Times New Roman" w:hAnsi="Verdana" w:cs="Times New Roman"/>
          <w:sz w:val="28"/>
          <w:szCs w:val="28"/>
          <w:lang w:eastAsia="el-GR"/>
        </w:rPr>
        <w:t> (Λιανική)</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C14EA7">
        <w:rPr>
          <w:rFonts w:ascii="Verdana" w:eastAsia="Times New Roman" w:hAnsi="Verdana" w:cs="Times New Roman"/>
          <w:b/>
          <w:bCs/>
          <w:color w:val="002060"/>
          <w:sz w:val="28"/>
          <w:szCs w:val="28"/>
          <w:lang w:eastAsia="el-GR"/>
        </w:rPr>
        <w:t>Κόστος Προϊόντος</w:t>
      </w:r>
      <w:r w:rsidRPr="004C222E">
        <w:rPr>
          <w:rFonts w:ascii="Verdana" w:eastAsia="Times New Roman" w:hAnsi="Verdana" w:cs="Times New Roman"/>
          <w:b/>
          <w:bCs/>
          <w:sz w:val="28"/>
          <w:szCs w:val="28"/>
          <w:lang w:eastAsia="el-GR"/>
        </w:rPr>
        <w:t xml:space="preserve"> = Σύνολο Εξόδων Παραγωγής ανά μονάδα προϊόντος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C14EA7">
        <w:rPr>
          <w:rFonts w:ascii="Verdana" w:eastAsia="Times New Roman" w:hAnsi="Verdana" w:cs="Times New Roman"/>
          <w:b/>
          <w:bCs/>
          <w:color w:val="002060"/>
          <w:sz w:val="28"/>
          <w:szCs w:val="28"/>
          <w:lang w:eastAsia="el-GR"/>
        </w:rPr>
        <w:t>Κέρδος Παραγωγού</w:t>
      </w:r>
      <w:r w:rsidRPr="004C222E">
        <w:rPr>
          <w:rFonts w:ascii="Verdana" w:eastAsia="Times New Roman" w:hAnsi="Verdana" w:cs="Times New Roman"/>
          <w:b/>
          <w:bCs/>
          <w:sz w:val="28"/>
          <w:szCs w:val="28"/>
          <w:lang w:eastAsia="el-GR"/>
        </w:rPr>
        <w:t xml:space="preserve"> = Τιμή Χονδρικής - Κόστος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C14EA7">
        <w:rPr>
          <w:rFonts w:ascii="Verdana" w:eastAsia="Times New Roman" w:hAnsi="Verdana" w:cs="Times New Roman"/>
          <w:b/>
          <w:bCs/>
          <w:color w:val="002060"/>
          <w:sz w:val="28"/>
          <w:szCs w:val="28"/>
          <w:lang w:eastAsia="el-GR"/>
        </w:rPr>
        <w:t>Κέρδος Προμηθευτή</w:t>
      </w:r>
      <w:r w:rsidRPr="004C222E">
        <w:rPr>
          <w:rFonts w:ascii="Verdana" w:eastAsia="Times New Roman" w:hAnsi="Verdana" w:cs="Times New Roman"/>
          <w:b/>
          <w:bCs/>
          <w:sz w:val="28"/>
          <w:szCs w:val="28"/>
          <w:lang w:eastAsia="el-GR"/>
        </w:rPr>
        <w:t xml:space="preserve"> = Τιμή Λιανικής - Τιμή Χονδρικής</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 xml:space="preserve">(από τα χρήματα αυτά όμως πληρώνονται τα έξοδα του προμηθευτή για μισθούς, ενοίκια, ΔΕΗ, </w:t>
      </w:r>
      <w:proofErr w:type="spellStart"/>
      <w:r w:rsidRPr="004C222E">
        <w:rPr>
          <w:rFonts w:ascii="Verdana" w:eastAsia="Times New Roman" w:hAnsi="Verdana" w:cs="Times New Roman"/>
          <w:b/>
          <w:bCs/>
          <w:sz w:val="28"/>
          <w:szCs w:val="28"/>
          <w:lang w:eastAsia="el-GR"/>
        </w:rPr>
        <w:t>κ.α</w:t>
      </w:r>
      <w:proofErr w:type="spellEnd"/>
      <w:r w:rsidRPr="004C222E">
        <w:rPr>
          <w:rFonts w:ascii="Verdana" w:eastAsia="Times New Roman" w:hAnsi="Verdana" w:cs="Times New Roman"/>
          <w:b/>
          <w:bCs/>
          <w:sz w:val="28"/>
          <w:szCs w:val="28"/>
          <w:lang w:eastAsia="el-GR"/>
        </w:rPr>
        <w:t>)</w:t>
      </w:r>
    </w:p>
    <w:p w:rsidR="004C222E" w:rsidRPr="004C222E" w:rsidRDefault="004C222E" w:rsidP="004C222E">
      <w:pPr>
        <w:spacing w:line="376" w:lineRule="atLeast"/>
        <w:rPr>
          <w:rFonts w:ascii="Times New Roman" w:eastAsia="Times New Roman" w:hAnsi="Times New Roman" w:cs="Times New Roman"/>
          <w:sz w:val="20"/>
          <w:szCs w:val="20"/>
          <w:lang w:eastAsia="el-GR"/>
        </w:rPr>
      </w:pPr>
    </w:p>
    <w:p w:rsidR="00C14EA7" w:rsidRPr="004C222E" w:rsidRDefault="00C14EA7" w:rsidP="00C14EA7">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sidR="008F770D">
        <w:rPr>
          <w:rFonts w:ascii="Verdana" w:eastAsia="Times New Roman" w:hAnsi="Verdana" w:cs="Times New Roman"/>
          <w:b/>
          <w:bCs/>
          <w:color w:val="C00000"/>
          <w:sz w:val="28"/>
          <w:szCs w:val="28"/>
          <w:u w:val="single"/>
          <w:lang w:eastAsia="el-GR"/>
        </w:rPr>
        <w:t>11</w:t>
      </w:r>
    </w:p>
    <w:p w:rsidR="004C222E" w:rsidRPr="008F770D" w:rsidRDefault="00C14EA7" w:rsidP="00C14EA7">
      <w:pPr>
        <w:spacing w:line="376" w:lineRule="atLeast"/>
        <w:jc w:val="both"/>
        <w:rPr>
          <w:rFonts w:ascii="Verdana" w:eastAsia="Times New Roman" w:hAnsi="Verdana" w:cs="Times New Roman"/>
          <w:b/>
          <w:bCs/>
          <w:color w:val="002060"/>
          <w:sz w:val="28"/>
          <w:szCs w:val="28"/>
          <w:lang w:eastAsia="el-GR"/>
        </w:rPr>
      </w:pPr>
      <w:r w:rsidRPr="008F770D">
        <w:rPr>
          <w:rFonts w:ascii="Verdana" w:eastAsia="Times New Roman" w:hAnsi="Verdana" w:cs="Times New Roman"/>
          <w:b/>
          <w:bCs/>
          <w:color w:val="002060"/>
          <w:sz w:val="28"/>
          <w:szCs w:val="28"/>
          <w:lang w:eastAsia="el-GR"/>
        </w:rPr>
        <w:t>Τι είναι ο «</w:t>
      </w:r>
      <w:r w:rsidR="004C222E" w:rsidRPr="008F770D">
        <w:rPr>
          <w:rFonts w:ascii="Verdana" w:eastAsia="Times New Roman" w:hAnsi="Verdana" w:cs="Times New Roman"/>
          <w:b/>
          <w:bCs/>
          <w:color w:val="002060"/>
          <w:sz w:val="28"/>
          <w:szCs w:val="28"/>
          <w:lang w:eastAsia="el-GR"/>
        </w:rPr>
        <w:t>ΚΥΚΛΟΣ ΖΩΗΣ ΠΡΟΪΟΝΤΩΝ ΚΑΙ ΥΠΗΡΕΣΙΩΝ</w:t>
      </w:r>
      <w:r w:rsidRPr="008F770D">
        <w:rPr>
          <w:rFonts w:ascii="Verdana" w:eastAsia="Times New Roman" w:hAnsi="Verdana" w:cs="Times New Roman"/>
          <w:b/>
          <w:bCs/>
          <w:color w:val="002060"/>
          <w:sz w:val="28"/>
          <w:szCs w:val="28"/>
          <w:lang w:eastAsia="el-GR"/>
        </w:rPr>
        <w:t>»;</w:t>
      </w:r>
    </w:p>
    <w:p w:rsidR="004C222E" w:rsidRPr="00DF4987" w:rsidRDefault="004C222E" w:rsidP="00DF4987">
      <w:pPr>
        <w:jc w:val="both"/>
        <w:rPr>
          <w:rFonts w:ascii="Times New Roman" w:eastAsia="Times New Roman" w:hAnsi="Times New Roman" w:cs="Times New Roman"/>
          <w:sz w:val="20"/>
          <w:szCs w:val="20"/>
          <w:lang w:eastAsia="el-GR"/>
        </w:rPr>
      </w:pPr>
    </w:p>
    <w:p w:rsidR="004C222E" w:rsidRPr="00DF4987" w:rsidRDefault="004C222E" w:rsidP="00DF4987">
      <w:pPr>
        <w:jc w:val="both"/>
        <w:rPr>
          <w:rFonts w:ascii="Times New Roman" w:eastAsia="Times New Roman" w:hAnsi="Times New Roman" w:cs="Times New Roman"/>
          <w:sz w:val="20"/>
          <w:szCs w:val="20"/>
          <w:lang w:eastAsia="el-GR"/>
        </w:rPr>
      </w:pPr>
      <w:r w:rsidRPr="00DF4987">
        <w:rPr>
          <w:rFonts w:ascii="Verdana" w:eastAsia="Times New Roman" w:hAnsi="Verdana" w:cs="Times New Roman"/>
          <w:bCs/>
          <w:sz w:val="28"/>
          <w:szCs w:val="28"/>
          <w:lang w:eastAsia="el-GR"/>
        </w:rPr>
        <w:t>Τα προϊόντα και οι υπηρεσίες έχουν περιορισμένο χρόνο ζωής: συγκεκριμένους κύκλους ζωής.</w:t>
      </w:r>
    </w:p>
    <w:p w:rsidR="004C222E" w:rsidRPr="00DF4987" w:rsidRDefault="004C222E" w:rsidP="00DF4987">
      <w:pPr>
        <w:jc w:val="both"/>
        <w:rPr>
          <w:rFonts w:ascii="Times New Roman" w:eastAsia="Times New Roman" w:hAnsi="Times New Roman" w:cs="Times New Roman"/>
          <w:sz w:val="20"/>
          <w:szCs w:val="20"/>
          <w:lang w:eastAsia="el-GR"/>
        </w:rPr>
      </w:pPr>
    </w:p>
    <w:p w:rsidR="004C222E" w:rsidRPr="00DF4987" w:rsidRDefault="004C222E" w:rsidP="00DF4987">
      <w:pPr>
        <w:spacing w:line="376" w:lineRule="atLeast"/>
        <w:jc w:val="both"/>
        <w:rPr>
          <w:rFonts w:ascii="Times New Roman" w:eastAsia="Times New Roman" w:hAnsi="Times New Roman" w:cs="Times New Roman"/>
          <w:sz w:val="20"/>
          <w:szCs w:val="20"/>
          <w:lang w:eastAsia="el-GR"/>
        </w:rPr>
      </w:pPr>
      <w:r w:rsidRPr="00DF4987">
        <w:rPr>
          <w:rFonts w:ascii="Verdana" w:eastAsia="Times New Roman" w:hAnsi="Verdana" w:cs="Times New Roman"/>
          <w:bCs/>
          <w:sz w:val="28"/>
          <w:szCs w:val="28"/>
          <w:lang w:eastAsia="el-GR"/>
        </w:rPr>
        <w:t>Ο κύκλος ζωής ενός προϊόντος είναι </w:t>
      </w:r>
      <w:r w:rsidRPr="00DF4987">
        <w:rPr>
          <w:rFonts w:ascii="Verdana" w:eastAsia="Times New Roman" w:hAnsi="Verdana" w:cs="Times New Roman"/>
          <w:bCs/>
          <w:sz w:val="28"/>
          <w:szCs w:val="28"/>
          <w:u w:val="single"/>
          <w:lang w:eastAsia="el-GR"/>
        </w:rPr>
        <w:t>η περίοδος από την εισαγωγή του προϊόντος στην αγορά μέχρι την τελική απόσυρσή του</w:t>
      </w:r>
      <w:r w:rsidRPr="00DF4987">
        <w:rPr>
          <w:rFonts w:ascii="Verdana" w:eastAsia="Times New Roman" w:hAnsi="Verdana" w:cs="Times New Roman"/>
          <w:bCs/>
          <w:sz w:val="28"/>
          <w:szCs w:val="28"/>
          <w:lang w:eastAsia="el-GR"/>
        </w:rPr>
        <w:t xml:space="preserve"> και είναι χωρισμένη </w:t>
      </w:r>
      <w:r w:rsidR="00DF4987">
        <w:rPr>
          <w:rFonts w:ascii="Verdana" w:eastAsia="Times New Roman" w:hAnsi="Verdana" w:cs="Times New Roman"/>
          <w:bCs/>
          <w:sz w:val="28"/>
          <w:szCs w:val="28"/>
          <w:lang w:eastAsia="el-GR"/>
        </w:rPr>
        <w:t>στις εξής</w:t>
      </w:r>
      <w:r w:rsidRPr="00DF4987">
        <w:rPr>
          <w:rFonts w:ascii="Verdana" w:eastAsia="Times New Roman" w:hAnsi="Verdana" w:cs="Times New Roman"/>
          <w:bCs/>
          <w:sz w:val="28"/>
          <w:szCs w:val="28"/>
          <w:lang w:eastAsia="el-GR"/>
        </w:rPr>
        <w:t> </w:t>
      </w:r>
      <w:r w:rsidRPr="00622F6F">
        <w:rPr>
          <w:rFonts w:ascii="Verdana" w:eastAsia="Times New Roman" w:hAnsi="Verdana" w:cs="Times New Roman"/>
          <w:b/>
          <w:bCs/>
          <w:sz w:val="28"/>
          <w:szCs w:val="28"/>
          <w:u w:val="single"/>
          <w:lang w:eastAsia="el-GR"/>
        </w:rPr>
        <w:t>φάσεις</w:t>
      </w:r>
      <w:r w:rsidR="00DF4987">
        <w:rPr>
          <w:rFonts w:ascii="Verdana" w:eastAsia="Times New Roman" w:hAnsi="Verdana" w:cs="Times New Roman"/>
          <w:bCs/>
          <w:sz w:val="28"/>
          <w:szCs w:val="28"/>
          <w:lang w:eastAsia="el-GR"/>
        </w:rPr>
        <w:t xml:space="preserve"> :</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sz w:val="28"/>
          <w:szCs w:val="28"/>
          <w:lang w:eastAsia="el-GR"/>
        </w:rPr>
        <w:t> </w:t>
      </w:r>
    </w:p>
    <w:p w:rsidR="004C222E" w:rsidRPr="004C222E" w:rsidRDefault="004C222E" w:rsidP="004C222E">
      <w:pPr>
        <w:spacing w:line="376" w:lineRule="atLeast"/>
        <w:rPr>
          <w:rFonts w:ascii="Times New Roman" w:eastAsia="Times New Roman" w:hAnsi="Times New Roman" w:cs="Times New Roman"/>
          <w:sz w:val="20"/>
          <w:szCs w:val="20"/>
          <w:lang w:eastAsia="el-GR"/>
        </w:rPr>
      </w:pPr>
      <w:r>
        <w:rPr>
          <w:rFonts w:ascii="Times New Roman" w:eastAsia="Times New Roman" w:hAnsi="Times New Roman" w:cs="Times New Roman"/>
          <w:noProof/>
          <w:color w:val="990000"/>
          <w:sz w:val="20"/>
          <w:szCs w:val="20"/>
          <w:lang w:eastAsia="el-GR"/>
        </w:rPr>
        <w:lastRenderedPageBreak/>
        <w:drawing>
          <wp:inline distT="0" distB="0" distL="0" distR="0">
            <wp:extent cx="5248275" cy="2870150"/>
            <wp:effectExtent l="19050" t="0" r="9525" b="0"/>
            <wp:docPr id="3" name="Εικόνα 3" descr="http://1.bp.blogspot.com/-XYFlhPE4EZg/VgxniEsUCCI/AAAAAAAAA9c/DxUlS79wQOU/s640/kz.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XYFlhPE4EZg/VgxniEsUCCI/AAAAAAAAA9c/DxUlS79wQOU/s640/kz.png">
                      <a:hlinkClick r:id="rId18"/>
                    </pic:cNvPr>
                    <pic:cNvPicPr>
                      <a:picLocks noChangeAspect="1" noChangeArrowheads="1"/>
                    </pic:cNvPicPr>
                  </pic:nvPicPr>
                  <pic:blipFill>
                    <a:blip r:embed="rId19" cstate="print"/>
                    <a:srcRect/>
                    <a:stretch>
                      <a:fillRect/>
                    </a:stretch>
                  </pic:blipFill>
                  <pic:spPr bwMode="auto">
                    <a:xfrm>
                      <a:off x="0" y="0"/>
                      <a:ext cx="5248275" cy="2870150"/>
                    </a:xfrm>
                    <a:prstGeom prst="rect">
                      <a:avLst/>
                    </a:prstGeom>
                    <a:noFill/>
                    <a:ln w="9525">
                      <a:noFill/>
                      <a:miter lim="800000"/>
                      <a:headEnd/>
                      <a:tailEnd/>
                    </a:ln>
                  </pic:spPr>
                </pic:pic>
              </a:graphicData>
            </a:graphic>
          </wp:inline>
        </w:drawing>
      </w:r>
      <w:r w:rsidRPr="004C222E">
        <w:rPr>
          <w:rFonts w:ascii="Verdana" w:eastAsia="Times New Roman" w:hAnsi="Verdana" w:cs="Times New Roman"/>
          <w:b/>
          <w:bCs/>
          <w:sz w:val="28"/>
          <w:szCs w:val="28"/>
          <w:lang w:eastAsia="el-GR"/>
        </w:rPr>
        <w:t> </w:t>
      </w:r>
    </w:p>
    <w:p w:rsidR="004C222E" w:rsidRPr="008F770D" w:rsidRDefault="004C222E" w:rsidP="004C222E">
      <w:bookmarkStart w:id="0" w:name="comments"/>
      <w:bookmarkEnd w:id="0"/>
    </w:p>
    <w:p w:rsidR="008F770D" w:rsidRPr="004C222E" w:rsidRDefault="008F770D" w:rsidP="008F770D">
      <w:pPr>
        <w:spacing w:line="376" w:lineRule="atLeast"/>
        <w:rPr>
          <w:rFonts w:ascii="Times New Roman" w:eastAsia="Times New Roman" w:hAnsi="Times New Roman" w:cs="Times New Roman"/>
          <w:sz w:val="20"/>
          <w:szCs w:val="20"/>
          <w:lang w:eastAsia="el-GR"/>
        </w:rPr>
      </w:pPr>
      <w:r w:rsidRPr="004C222E">
        <w:rPr>
          <w:rFonts w:ascii="Verdana" w:eastAsia="Times New Roman" w:hAnsi="Verdana" w:cs="Times New Roman"/>
          <w:b/>
          <w:bCs/>
          <w:color w:val="C00000"/>
          <w:sz w:val="28"/>
          <w:szCs w:val="28"/>
          <w:u w:val="single"/>
          <w:lang w:eastAsia="el-GR"/>
        </w:rPr>
        <w:t xml:space="preserve">ΕΡΩΤΗΣΗ </w:t>
      </w:r>
      <w:r>
        <w:rPr>
          <w:rFonts w:ascii="Verdana" w:eastAsia="Times New Roman" w:hAnsi="Verdana" w:cs="Times New Roman"/>
          <w:b/>
          <w:bCs/>
          <w:color w:val="C00000"/>
          <w:sz w:val="28"/>
          <w:szCs w:val="28"/>
          <w:u w:val="single"/>
          <w:lang w:eastAsia="el-GR"/>
        </w:rPr>
        <w:t>12</w:t>
      </w:r>
    </w:p>
    <w:p w:rsidR="008F770D" w:rsidRDefault="00AA07D5" w:rsidP="008F770D">
      <w:pPr>
        <w:spacing w:line="376" w:lineRule="atLeast"/>
        <w:jc w:val="both"/>
        <w:rPr>
          <w:rFonts w:ascii="Verdana" w:eastAsia="Times New Roman" w:hAnsi="Verdana" w:cs="Times New Roman"/>
          <w:b/>
          <w:bCs/>
          <w:color w:val="002060"/>
          <w:sz w:val="28"/>
          <w:szCs w:val="28"/>
          <w:lang w:eastAsia="el-GR"/>
        </w:rPr>
      </w:pPr>
      <w:r>
        <w:rPr>
          <w:rFonts w:ascii="Verdana" w:eastAsia="Times New Roman" w:hAnsi="Verdana" w:cs="Times New Roman"/>
          <w:b/>
          <w:bCs/>
          <w:color w:val="002060"/>
          <w:sz w:val="28"/>
          <w:szCs w:val="28"/>
          <w:lang w:eastAsia="el-GR"/>
        </w:rPr>
        <w:t>Ποιες είναι οι φάσεις του κύκλου ζωής ενός προϊόντος;</w:t>
      </w:r>
      <w:r w:rsidR="00AF0B8B">
        <w:rPr>
          <w:rFonts w:ascii="Verdana" w:eastAsia="Times New Roman" w:hAnsi="Verdana" w:cs="Times New Roman"/>
          <w:b/>
          <w:bCs/>
          <w:color w:val="002060"/>
          <w:sz w:val="28"/>
          <w:szCs w:val="28"/>
          <w:lang w:eastAsia="el-GR"/>
        </w:rPr>
        <w:t xml:space="preserve"> </w:t>
      </w:r>
    </w:p>
    <w:p w:rsidR="00AF0B8B" w:rsidRDefault="00AF0B8B" w:rsidP="008F770D">
      <w:pPr>
        <w:spacing w:line="376" w:lineRule="atLeast"/>
        <w:jc w:val="both"/>
        <w:rPr>
          <w:rFonts w:ascii="Verdana" w:eastAsia="Times New Roman" w:hAnsi="Verdana" w:cs="Times New Roman"/>
          <w:b/>
          <w:bCs/>
          <w:color w:val="002060"/>
          <w:sz w:val="28"/>
          <w:szCs w:val="28"/>
          <w:lang w:eastAsia="el-GR"/>
        </w:rPr>
      </w:pPr>
    </w:p>
    <w:p w:rsidR="00AF0B8B" w:rsidRPr="00AF0B8B" w:rsidRDefault="00AF0B8B" w:rsidP="008F770D">
      <w:pPr>
        <w:spacing w:line="376" w:lineRule="atLeast"/>
        <w:jc w:val="both"/>
        <w:rPr>
          <w:rFonts w:ascii="Verdana" w:eastAsia="Times New Roman" w:hAnsi="Verdana" w:cs="Times New Roman"/>
          <w:bCs/>
          <w:sz w:val="28"/>
          <w:szCs w:val="28"/>
          <w:lang w:eastAsia="el-GR"/>
        </w:rPr>
      </w:pPr>
      <w:r w:rsidRPr="00AF0B8B">
        <w:rPr>
          <w:rFonts w:ascii="Verdana" w:eastAsia="Times New Roman" w:hAnsi="Verdana" w:cs="Times New Roman"/>
          <w:bCs/>
          <w:sz w:val="28"/>
          <w:szCs w:val="28"/>
          <w:lang w:eastAsia="el-GR"/>
        </w:rPr>
        <w:t>Βλ. σχ. παραπάνω</w:t>
      </w:r>
    </w:p>
    <w:p w:rsidR="004C222E" w:rsidRDefault="004C222E">
      <w:pPr>
        <w:rPr>
          <w:lang w:val="en-US"/>
        </w:rPr>
      </w:pPr>
    </w:p>
    <w:p w:rsidR="008F1814" w:rsidRDefault="008F1814">
      <w:pPr>
        <w:rPr>
          <w:lang w:val="en-US"/>
        </w:rPr>
      </w:pPr>
    </w:p>
    <w:p w:rsidR="008F1814" w:rsidRDefault="008F1814">
      <w:pPr>
        <w:rPr>
          <w:lang w:val="en-US"/>
        </w:rPr>
      </w:pPr>
    </w:p>
    <w:p w:rsidR="008F1814" w:rsidRPr="008F1814" w:rsidRDefault="008F1814" w:rsidP="008F1814">
      <w:pPr>
        <w:spacing w:line="376" w:lineRule="atLeast"/>
        <w:rPr>
          <w:rFonts w:ascii="Times New Roman" w:eastAsia="Times New Roman" w:hAnsi="Times New Roman" w:cs="Times New Roman"/>
          <w:sz w:val="20"/>
          <w:szCs w:val="20"/>
          <w:lang w:val="en-US" w:eastAsia="el-GR"/>
        </w:rPr>
      </w:pPr>
      <w:r w:rsidRPr="004C222E">
        <w:rPr>
          <w:rFonts w:ascii="Verdana" w:eastAsia="Times New Roman" w:hAnsi="Verdana" w:cs="Times New Roman"/>
          <w:b/>
          <w:bCs/>
          <w:color w:val="C00000"/>
          <w:sz w:val="28"/>
          <w:szCs w:val="28"/>
          <w:u w:val="single"/>
          <w:lang w:eastAsia="el-GR"/>
        </w:rPr>
        <w:t xml:space="preserve">ΔΡΑΣΤΗΡΙΟΤΗΤΑ </w:t>
      </w:r>
      <w:r>
        <w:rPr>
          <w:rFonts w:ascii="Verdana" w:eastAsia="Times New Roman" w:hAnsi="Verdana" w:cs="Times New Roman"/>
          <w:b/>
          <w:bCs/>
          <w:color w:val="C00000"/>
          <w:sz w:val="28"/>
          <w:szCs w:val="28"/>
          <w:u w:val="single"/>
          <w:lang w:val="en-US" w:eastAsia="el-GR"/>
        </w:rPr>
        <w:t>4</w:t>
      </w:r>
    </w:p>
    <w:p w:rsidR="008F1814" w:rsidRDefault="008F1814">
      <w:pPr>
        <w:rPr>
          <w:lang w:val="en-US"/>
        </w:rPr>
      </w:pPr>
    </w:p>
    <w:p w:rsidR="008F1814" w:rsidRDefault="008F1814" w:rsidP="008F1814">
      <w:pPr>
        <w:spacing w:line="376" w:lineRule="atLeast"/>
        <w:jc w:val="both"/>
        <w:rPr>
          <w:rFonts w:ascii="Verdana" w:eastAsia="Times New Roman" w:hAnsi="Verdana" w:cs="Times New Roman"/>
          <w:b/>
          <w:bCs/>
          <w:color w:val="002060"/>
          <w:sz w:val="28"/>
          <w:szCs w:val="28"/>
          <w:lang w:val="en-US" w:eastAsia="el-GR"/>
        </w:rPr>
      </w:pPr>
      <w:r w:rsidRPr="008F1814">
        <w:rPr>
          <w:rFonts w:ascii="Verdana" w:eastAsia="Times New Roman" w:hAnsi="Verdana" w:cs="Times New Roman"/>
          <w:b/>
          <w:bCs/>
          <w:color w:val="002060"/>
          <w:sz w:val="28"/>
          <w:szCs w:val="28"/>
          <w:lang w:eastAsia="el-GR"/>
        </w:rPr>
        <w:t>Βρείτε ποια κατηγορία ταιριάζει σε κάθε μια από τις παρακάτω περιπτώσεις:</w:t>
      </w:r>
    </w:p>
    <w:p w:rsidR="008F1814" w:rsidRPr="008F1814" w:rsidRDefault="008F1814" w:rsidP="008F1814">
      <w:pPr>
        <w:spacing w:line="376" w:lineRule="atLeast"/>
        <w:jc w:val="both"/>
        <w:rPr>
          <w:rFonts w:ascii="Verdana" w:eastAsia="Times New Roman" w:hAnsi="Verdana" w:cs="Times New Roman"/>
          <w:b/>
          <w:bCs/>
          <w:color w:val="002060"/>
          <w:sz w:val="28"/>
          <w:szCs w:val="28"/>
          <w:lang w:val="en-US" w:eastAsia="el-GR"/>
        </w:rPr>
      </w:pPr>
    </w:p>
    <w:p w:rsidR="008F1814" w:rsidRPr="007E5941" w:rsidRDefault="008F1814" w:rsidP="008F1814">
      <w:pPr>
        <w:pStyle w:val="Web"/>
        <w:numPr>
          <w:ilvl w:val="1"/>
          <w:numId w:val="7"/>
        </w:numPr>
        <w:spacing w:before="0" w:beforeAutospacing="0" w:after="0" w:afterAutospacing="0"/>
        <w:jc w:val="both"/>
        <w:textAlignment w:val="baseline"/>
        <w:rPr>
          <w:rFonts w:ascii="Arial" w:hAnsi="Arial" w:cs="Arial"/>
          <w:color w:val="000000"/>
          <w:szCs w:val="22"/>
        </w:rPr>
      </w:pPr>
      <w:r w:rsidRPr="007E5941">
        <w:rPr>
          <w:rFonts w:ascii="Arial" w:hAnsi="Arial" w:cs="Arial"/>
          <w:color w:val="000000"/>
          <w:szCs w:val="22"/>
        </w:rPr>
        <w:t>Η Μαρία είναι φοιτή</w:t>
      </w:r>
      <w:r>
        <w:rPr>
          <w:rFonts w:ascii="Arial" w:hAnsi="Arial" w:cs="Arial"/>
          <w:color w:val="000000"/>
          <w:szCs w:val="22"/>
        </w:rPr>
        <w:t>τρια Αγγλικής Φιλολογίας. Θέλει</w:t>
      </w:r>
      <w:r w:rsidRPr="007E5941">
        <w:rPr>
          <w:rFonts w:ascii="Arial" w:hAnsi="Arial" w:cs="Arial"/>
          <w:color w:val="000000"/>
          <w:szCs w:val="22"/>
        </w:rPr>
        <w:t xml:space="preserve"> έναν υπολογιστή για να έχει πρόσβαση στο </w:t>
      </w:r>
      <w:proofErr w:type="spellStart"/>
      <w:r w:rsidRPr="007E5941">
        <w:rPr>
          <w:rFonts w:ascii="Arial" w:hAnsi="Arial" w:cs="Arial"/>
          <w:color w:val="000000"/>
          <w:szCs w:val="22"/>
        </w:rPr>
        <w:t>internet</w:t>
      </w:r>
      <w:proofErr w:type="spellEnd"/>
      <w:r w:rsidRPr="007E5941">
        <w:rPr>
          <w:rFonts w:ascii="Arial" w:hAnsi="Arial" w:cs="Arial"/>
          <w:color w:val="000000"/>
          <w:szCs w:val="22"/>
        </w:rPr>
        <w:t xml:space="preserve"> και να κάνει γραπτές εργασίες. Οι εργασίες συνήθως είναι κείμενο 3000 - 6000 λέξεις. Αρκετά Σαββατοκύριακα επιστρέφει στη Χαλκίδα. Θέλει να μπορεί να συνεχίσει να δουλεύει τις εργασίες της. </w:t>
      </w:r>
    </w:p>
    <w:p w:rsidR="008F1814" w:rsidRPr="007E5941" w:rsidRDefault="008F1814" w:rsidP="008F1814">
      <w:pPr>
        <w:pStyle w:val="Web"/>
        <w:numPr>
          <w:ilvl w:val="1"/>
          <w:numId w:val="7"/>
        </w:numPr>
        <w:spacing w:before="0" w:beforeAutospacing="0" w:after="0" w:afterAutospacing="0"/>
        <w:jc w:val="both"/>
        <w:textAlignment w:val="baseline"/>
        <w:rPr>
          <w:rFonts w:ascii="Arial" w:hAnsi="Arial" w:cs="Arial"/>
          <w:color w:val="000000"/>
          <w:szCs w:val="22"/>
        </w:rPr>
      </w:pPr>
      <w:r w:rsidRPr="007E5941">
        <w:rPr>
          <w:rFonts w:ascii="Arial" w:hAnsi="Arial" w:cs="Arial"/>
          <w:color w:val="000000"/>
          <w:szCs w:val="22"/>
        </w:rPr>
        <w:t xml:space="preserve">Ο Νίκος είναι αρχιτέκτονας. Χρησιμοποιεί </w:t>
      </w:r>
      <w:r w:rsidRPr="008F1814">
        <w:rPr>
          <w:rFonts w:ascii="Arial" w:hAnsi="Arial" w:cs="Arial"/>
          <w:b/>
          <w:color w:val="000000"/>
          <w:szCs w:val="22"/>
          <w:u w:val="single"/>
        </w:rPr>
        <w:t xml:space="preserve">το </w:t>
      </w:r>
      <w:proofErr w:type="spellStart"/>
      <w:r w:rsidRPr="008F1814">
        <w:rPr>
          <w:rFonts w:ascii="Arial" w:hAnsi="Arial" w:cs="Arial"/>
          <w:b/>
          <w:color w:val="000000"/>
          <w:szCs w:val="22"/>
          <w:u w:val="single"/>
        </w:rPr>
        <w:t>AutoCAD</w:t>
      </w:r>
      <w:proofErr w:type="spellEnd"/>
      <w:r w:rsidRPr="007E5941">
        <w:rPr>
          <w:rFonts w:ascii="Arial" w:hAnsi="Arial" w:cs="Arial"/>
          <w:color w:val="000000"/>
          <w:szCs w:val="22"/>
        </w:rPr>
        <w:t xml:space="preserve"> στη δουλειά του. Είναι βαριά εφαρμογή. Χρειάζεται και αρκετά μεγάλη οθόνη. Καλό θα ήταν να μπορεί να δουλεύει και σπίτι, αλλά το βασικό είναι να διαμορφώσει πολύ καλά το περιβάλλον εργασίας στο γραφείο!</w:t>
      </w:r>
    </w:p>
    <w:p w:rsidR="008F1814" w:rsidRPr="007E5941" w:rsidRDefault="008F1814" w:rsidP="008F1814">
      <w:pPr>
        <w:pStyle w:val="Web"/>
        <w:numPr>
          <w:ilvl w:val="1"/>
          <w:numId w:val="7"/>
        </w:numPr>
        <w:spacing w:before="0" w:beforeAutospacing="0" w:after="0" w:afterAutospacing="0"/>
        <w:jc w:val="both"/>
        <w:textAlignment w:val="baseline"/>
        <w:rPr>
          <w:rFonts w:ascii="Arial" w:hAnsi="Arial" w:cs="Arial"/>
          <w:color w:val="000000"/>
          <w:szCs w:val="22"/>
        </w:rPr>
      </w:pPr>
      <w:r w:rsidRPr="007E5941">
        <w:rPr>
          <w:rFonts w:ascii="Arial" w:hAnsi="Arial" w:cs="Arial"/>
          <w:color w:val="000000"/>
          <w:szCs w:val="22"/>
        </w:rPr>
        <w:t xml:space="preserve">Η </w:t>
      </w:r>
      <w:r>
        <w:rPr>
          <w:rFonts w:ascii="Arial" w:hAnsi="Arial" w:cs="Arial"/>
          <w:color w:val="000000"/>
          <w:szCs w:val="22"/>
        </w:rPr>
        <w:t>Ελένη</w:t>
      </w:r>
      <w:r w:rsidRPr="007E5941">
        <w:rPr>
          <w:rFonts w:ascii="Arial" w:hAnsi="Arial" w:cs="Arial"/>
          <w:color w:val="000000"/>
          <w:szCs w:val="22"/>
        </w:rPr>
        <w:t xml:space="preserve"> είναι μητέρα δύο φοιτητών. Ανακάλυψε </w:t>
      </w:r>
      <w:r w:rsidRPr="008F1814">
        <w:rPr>
          <w:rFonts w:ascii="Arial" w:hAnsi="Arial" w:cs="Arial"/>
          <w:b/>
          <w:color w:val="000000"/>
          <w:szCs w:val="22"/>
          <w:u w:val="single"/>
        </w:rPr>
        <w:t xml:space="preserve">το </w:t>
      </w:r>
      <w:proofErr w:type="spellStart"/>
      <w:r w:rsidRPr="008F1814">
        <w:rPr>
          <w:rFonts w:ascii="Arial" w:hAnsi="Arial" w:cs="Arial"/>
          <w:b/>
          <w:color w:val="000000"/>
          <w:szCs w:val="22"/>
          <w:u w:val="single"/>
        </w:rPr>
        <w:t>viber</w:t>
      </w:r>
      <w:proofErr w:type="spellEnd"/>
      <w:r w:rsidRPr="008F1814">
        <w:rPr>
          <w:rFonts w:ascii="Arial" w:hAnsi="Arial" w:cs="Arial"/>
          <w:b/>
          <w:color w:val="000000"/>
          <w:szCs w:val="22"/>
          <w:u w:val="single"/>
        </w:rPr>
        <w:t xml:space="preserve"> </w:t>
      </w:r>
      <w:r w:rsidRPr="007E5941">
        <w:rPr>
          <w:rFonts w:ascii="Arial" w:hAnsi="Arial" w:cs="Arial"/>
          <w:color w:val="000000"/>
          <w:szCs w:val="22"/>
        </w:rPr>
        <w:t xml:space="preserve">και το </w:t>
      </w:r>
      <w:proofErr w:type="spellStart"/>
      <w:r w:rsidRPr="008F1814">
        <w:rPr>
          <w:rFonts w:ascii="Arial" w:hAnsi="Arial" w:cs="Arial"/>
          <w:b/>
          <w:color w:val="000000"/>
          <w:szCs w:val="22"/>
          <w:u w:val="single"/>
        </w:rPr>
        <w:t>skype</w:t>
      </w:r>
      <w:proofErr w:type="spellEnd"/>
      <w:r w:rsidRPr="007E5941">
        <w:rPr>
          <w:rFonts w:ascii="Arial" w:hAnsi="Arial" w:cs="Arial"/>
          <w:color w:val="000000"/>
          <w:szCs w:val="22"/>
        </w:rPr>
        <w:t xml:space="preserve"> για να επικοινωνεί με τα πα</w:t>
      </w:r>
      <w:r>
        <w:rPr>
          <w:rFonts w:ascii="Arial" w:hAnsi="Arial" w:cs="Arial"/>
          <w:color w:val="000000"/>
          <w:szCs w:val="22"/>
        </w:rPr>
        <w:t xml:space="preserve">ιδιά της. Έφτιαξε και </w:t>
      </w:r>
      <w:proofErr w:type="spellStart"/>
      <w:r w:rsidRPr="008F1814">
        <w:rPr>
          <w:rFonts w:ascii="Arial" w:hAnsi="Arial" w:cs="Arial"/>
          <w:b/>
          <w:color w:val="000000"/>
          <w:szCs w:val="22"/>
        </w:rPr>
        <w:t>facebook</w:t>
      </w:r>
      <w:proofErr w:type="spellEnd"/>
      <w:r>
        <w:rPr>
          <w:rFonts w:ascii="Arial" w:hAnsi="Arial" w:cs="Arial"/>
          <w:color w:val="000000"/>
          <w:szCs w:val="22"/>
        </w:rPr>
        <w:t xml:space="preserve"> ενώ της</w:t>
      </w:r>
      <w:r w:rsidRPr="007E5941">
        <w:rPr>
          <w:rFonts w:ascii="Arial" w:hAnsi="Arial" w:cs="Arial"/>
          <w:color w:val="000000"/>
          <w:szCs w:val="22"/>
        </w:rPr>
        <w:t xml:space="preserve"> αρέσει και το </w:t>
      </w:r>
      <w:proofErr w:type="spellStart"/>
      <w:r w:rsidRPr="008F1814">
        <w:rPr>
          <w:rFonts w:ascii="Arial" w:hAnsi="Arial" w:cs="Arial"/>
          <w:b/>
          <w:color w:val="000000"/>
          <w:szCs w:val="22"/>
        </w:rPr>
        <w:t>YouTub</w:t>
      </w:r>
      <w:proofErr w:type="spellEnd"/>
      <w:r>
        <w:rPr>
          <w:rFonts w:ascii="Arial" w:hAnsi="Arial" w:cs="Arial"/>
          <w:b/>
          <w:color w:val="000000"/>
          <w:szCs w:val="22"/>
          <w:lang w:val="en-US"/>
        </w:rPr>
        <w:t>e</w:t>
      </w:r>
    </w:p>
    <w:p w:rsidR="008F1814" w:rsidRPr="008F1814" w:rsidRDefault="008F1814">
      <w:pPr>
        <w:rPr>
          <w:lang w:val="en-US"/>
        </w:rPr>
      </w:pPr>
    </w:p>
    <w:sectPr w:rsidR="008F1814" w:rsidRPr="008F1814" w:rsidSect="00C36540">
      <w:headerReference w:type="default"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E2F" w:rsidRDefault="00A90E2F" w:rsidP="004C222E">
      <w:r>
        <w:separator/>
      </w:r>
    </w:p>
  </w:endnote>
  <w:endnote w:type="continuationSeparator" w:id="0">
    <w:p w:rsidR="00A90E2F" w:rsidRDefault="00A90E2F" w:rsidP="004C2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2E" w:rsidRDefault="004C222E">
    <w:pPr>
      <w:pStyle w:val="a5"/>
      <w:jc w:val="center"/>
    </w:pPr>
    <w:r>
      <w:rPr>
        <w:lang w:val="en-US"/>
      </w:rPr>
      <w:t>-</w:t>
    </w:r>
    <w:sdt>
      <w:sdtPr>
        <w:id w:val="27767891"/>
        <w:docPartObj>
          <w:docPartGallery w:val="Page Numbers (Bottom of Page)"/>
          <w:docPartUnique/>
        </w:docPartObj>
      </w:sdtPr>
      <w:sdtContent>
        <w:fldSimple w:instr=" PAGE   \* MERGEFORMAT ">
          <w:r w:rsidR="008F1814">
            <w:rPr>
              <w:noProof/>
            </w:rPr>
            <w:t>8</w:t>
          </w:r>
        </w:fldSimple>
        <w:r>
          <w:rPr>
            <w:lang w:val="en-US"/>
          </w:rPr>
          <w:t>-</w:t>
        </w:r>
      </w:sdtContent>
    </w:sdt>
  </w:p>
  <w:p w:rsidR="004C222E" w:rsidRDefault="004C22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E2F" w:rsidRDefault="00A90E2F" w:rsidP="004C222E">
      <w:r>
        <w:separator/>
      </w:r>
    </w:p>
  </w:footnote>
  <w:footnote w:type="continuationSeparator" w:id="0">
    <w:p w:rsidR="00A90E2F" w:rsidRDefault="00A90E2F" w:rsidP="004C2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09" w:rsidRPr="00197109" w:rsidRDefault="00197109" w:rsidP="00197109">
    <w:pPr>
      <w:pStyle w:val="a4"/>
      <w:jc w:val="right"/>
    </w:pPr>
    <w:r>
      <w:t xml:space="preserve">ΚΕΦΑΛΑΙΟ </w:t>
    </w:r>
    <w:r w:rsidR="00C536B6">
      <w:t xml:space="preserve"> </w:t>
    </w:r>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4D64"/>
    <w:multiLevelType w:val="multilevel"/>
    <w:tmpl w:val="5E3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623583"/>
    <w:multiLevelType w:val="multilevel"/>
    <w:tmpl w:val="30C08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C23421"/>
    <w:multiLevelType w:val="hybridMultilevel"/>
    <w:tmpl w:val="23C4636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09C25F7"/>
    <w:multiLevelType w:val="multilevel"/>
    <w:tmpl w:val="D8561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2C572A"/>
    <w:multiLevelType w:val="multilevel"/>
    <w:tmpl w:val="619E4A5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7402D8"/>
    <w:multiLevelType w:val="multilevel"/>
    <w:tmpl w:val="9EB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004818"/>
    <w:multiLevelType w:val="multilevel"/>
    <w:tmpl w:val="E44CB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222E"/>
    <w:rsid w:val="00012A3A"/>
    <w:rsid w:val="00056540"/>
    <w:rsid w:val="0009655E"/>
    <w:rsid w:val="00197109"/>
    <w:rsid w:val="001F5456"/>
    <w:rsid w:val="00201AD0"/>
    <w:rsid w:val="0025744B"/>
    <w:rsid w:val="00281C67"/>
    <w:rsid w:val="002F0E8A"/>
    <w:rsid w:val="003200BD"/>
    <w:rsid w:val="003B48C7"/>
    <w:rsid w:val="00471DE3"/>
    <w:rsid w:val="004C222E"/>
    <w:rsid w:val="00622F6F"/>
    <w:rsid w:val="0082481E"/>
    <w:rsid w:val="008B61BE"/>
    <w:rsid w:val="008F1814"/>
    <w:rsid w:val="008F770D"/>
    <w:rsid w:val="00992C18"/>
    <w:rsid w:val="009E632B"/>
    <w:rsid w:val="00A90E2F"/>
    <w:rsid w:val="00AA07D5"/>
    <w:rsid w:val="00AF0B8B"/>
    <w:rsid w:val="00B103F7"/>
    <w:rsid w:val="00B1706E"/>
    <w:rsid w:val="00B62F99"/>
    <w:rsid w:val="00C14EA7"/>
    <w:rsid w:val="00C36540"/>
    <w:rsid w:val="00C536B6"/>
    <w:rsid w:val="00D35D5D"/>
    <w:rsid w:val="00DF4987"/>
    <w:rsid w:val="00FE21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40"/>
  </w:style>
  <w:style w:type="paragraph" w:styleId="3">
    <w:name w:val="heading 3"/>
    <w:basedOn w:val="a"/>
    <w:link w:val="3Char"/>
    <w:uiPriority w:val="9"/>
    <w:qFormat/>
    <w:rsid w:val="004C222E"/>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C222E"/>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4C222E"/>
    <w:rPr>
      <w:color w:val="0000FF"/>
      <w:u w:val="single"/>
    </w:rPr>
  </w:style>
  <w:style w:type="paragraph" w:styleId="a3">
    <w:name w:val="Balloon Text"/>
    <w:basedOn w:val="a"/>
    <w:link w:val="Char"/>
    <w:uiPriority w:val="99"/>
    <w:semiHidden/>
    <w:unhideWhenUsed/>
    <w:rsid w:val="004C222E"/>
    <w:rPr>
      <w:rFonts w:ascii="Tahoma" w:hAnsi="Tahoma" w:cs="Tahoma"/>
      <w:sz w:val="16"/>
      <w:szCs w:val="16"/>
    </w:rPr>
  </w:style>
  <w:style w:type="character" w:customStyle="1" w:styleId="Char">
    <w:name w:val="Κείμενο πλαισίου Char"/>
    <w:basedOn w:val="a0"/>
    <w:link w:val="a3"/>
    <w:uiPriority w:val="99"/>
    <w:semiHidden/>
    <w:rsid w:val="004C222E"/>
    <w:rPr>
      <w:rFonts w:ascii="Tahoma" w:hAnsi="Tahoma" w:cs="Tahoma"/>
      <w:sz w:val="16"/>
      <w:szCs w:val="16"/>
    </w:rPr>
  </w:style>
  <w:style w:type="paragraph" w:styleId="a4">
    <w:name w:val="header"/>
    <w:basedOn w:val="a"/>
    <w:link w:val="Char0"/>
    <w:uiPriority w:val="99"/>
    <w:semiHidden/>
    <w:unhideWhenUsed/>
    <w:rsid w:val="004C222E"/>
    <w:pPr>
      <w:tabs>
        <w:tab w:val="center" w:pos="4153"/>
        <w:tab w:val="right" w:pos="8306"/>
      </w:tabs>
    </w:pPr>
  </w:style>
  <w:style w:type="character" w:customStyle="1" w:styleId="Char0">
    <w:name w:val="Κεφαλίδα Char"/>
    <w:basedOn w:val="a0"/>
    <w:link w:val="a4"/>
    <w:uiPriority w:val="99"/>
    <w:semiHidden/>
    <w:rsid w:val="004C222E"/>
  </w:style>
  <w:style w:type="paragraph" w:styleId="a5">
    <w:name w:val="footer"/>
    <w:basedOn w:val="a"/>
    <w:link w:val="Char1"/>
    <w:uiPriority w:val="99"/>
    <w:unhideWhenUsed/>
    <w:rsid w:val="004C222E"/>
    <w:pPr>
      <w:tabs>
        <w:tab w:val="center" w:pos="4153"/>
        <w:tab w:val="right" w:pos="8306"/>
      </w:tabs>
    </w:pPr>
  </w:style>
  <w:style w:type="character" w:customStyle="1" w:styleId="Char1">
    <w:name w:val="Υποσέλιδο Char"/>
    <w:basedOn w:val="a0"/>
    <w:link w:val="a5"/>
    <w:uiPriority w:val="99"/>
    <w:rsid w:val="004C222E"/>
  </w:style>
  <w:style w:type="paragraph" w:styleId="a6">
    <w:name w:val="List Paragraph"/>
    <w:basedOn w:val="a"/>
    <w:uiPriority w:val="34"/>
    <w:qFormat/>
    <w:rsid w:val="001F5456"/>
    <w:pPr>
      <w:ind w:left="720"/>
      <w:contextualSpacing/>
    </w:pPr>
  </w:style>
  <w:style w:type="paragraph" w:styleId="Web">
    <w:name w:val="Normal (Web)"/>
    <w:basedOn w:val="a"/>
    <w:uiPriority w:val="99"/>
    <w:semiHidden/>
    <w:unhideWhenUsed/>
    <w:rsid w:val="008F1814"/>
    <w:pPr>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59186048">
      <w:bodyDiv w:val="1"/>
      <w:marLeft w:val="0"/>
      <w:marRight w:val="0"/>
      <w:marTop w:val="0"/>
      <w:marBottom w:val="0"/>
      <w:divBdr>
        <w:top w:val="none" w:sz="0" w:space="0" w:color="auto"/>
        <w:left w:val="none" w:sz="0" w:space="0" w:color="auto"/>
        <w:bottom w:val="none" w:sz="0" w:space="0" w:color="auto"/>
        <w:right w:val="none" w:sz="0" w:space="0" w:color="auto"/>
      </w:divBdr>
      <w:divsChild>
        <w:div w:id="108938626">
          <w:marLeft w:val="0"/>
          <w:marRight w:val="0"/>
          <w:marTop w:val="0"/>
          <w:marBottom w:val="0"/>
          <w:divBdr>
            <w:top w:val="none" w:sz="0" w:space="0" w:color="auto"/>
            <w:left w:val="none" w:sz="0" w:space="0" w:color="auto"/>
            <w:bottom w:val="none" w:sz="0" w:space="0" w:color="auto"/>
            <w:right w:val="none" w:sz="0" w:space="0" w:color="auto"/>
          </w:divBdr>
          <w:divsChild>
            <w:div w:id="341051803">
              <w:marLeft w:val="0"/>
              <w:marRight w:val="0"/>
              <w:marTop w:val="0"/>
              <w:marBottom w:val="0"/>
              <w:divBdr>
                <w:top w:val="none" w:sz="0" w:space="0" w:color="auto"/>
                <w:left w:val="none" w:sz="0" w:space="0" w:color="auto"/>
                <w:bottom w:val="none" w:sz="0" w:space="0" w:color="auto"/>
                <w:right w:val="none" w:sz="0" w:space="0" w:color="auto"/>
              </w:divBdr>
              <w:divsChild>
                <w:div w:id="1045758146">
                  <w:marLeft w:val="0"/>
                  <w:marRight w:val="0"/>
                  <w:marTop w:val="0"/>
                  <w:marBottom w:val="0"/>
                  <w:divBdr>
                    <w:top w:val="none" w:sz="0" w:space="0" w:color="auto"/>
                    <w:left w:val="none" w:sz="0" w:space="0" w:color="auto"/>
                    <w:bottom w:val="none" w:sz="0" w:space="0" w:color="auto"/>
                    <w:right w:val="none" w:sz="0" w:space="0" w:color="auto"/>
                  </w:divBdr>
                  <w:divsChild>
                    <w:div w:id="339505472">
                      <w:marLeft w:val="0"/>
                      <w:marRight w:val="0"/>
                      <w:marTop w:val="0"/>
                      <w:marBottom w:val="0"/>
                      <w:divBdr>
                        <w:top w:val="none" w:sz="0" w:space="0" w:color="auto"/>
                        <w:left w:val="none" w:sz="0" w:space="0" w:color="auto"/>
                        <w:bottom w:val="none" w:sz="0" w:space="0" w:color="auto"/>
                        <w:right w:val="none" w:sz="0" w:space="0" w:color="auto"/>
                      </w:divBdr>
                      <w:divsChild>
                        <w:div w:id="1971472216">
                          <w:marLeft w:val="0"/>
                          <w:marRight w:val="0"/>
                          <w:marTop w:val="0"/>
                          <w:marBottom w:val="675"/>
                          <w:divBdr>
                            <w:top w:val="none" w:sz="0" w:space="0" w:color="auto"/>
                            <w:left w:val="none" w:sz="0" w:space="0" w:color="auto"/>
                            <w:bottom w:val="none" w:sz="0" w:space="0" w:color="auto"/>
                            <w:right w:val="none" w:sz="0" w:space="0" w:color="auto"/>
                          </w:divBdr>
                          <w:divsChild>
                            <w:div w:id="5178428">
                              <w:marLeft w:val="0"/>
                              <w:marRight w:val="0"/>
                              <w:marTop w:val="0"/>
                              <w:marBottom w:val="0"/>
                              <w:divBdr>
                                <w:top w:val="none" w:sz="0" w:space="0" w:color="auto"/>
                                <w:left w:val="none" w:sz="0" w:space="0" w:color="auto"/>
                                <w:bottom w:val="none" w:sz="0" w:space="0" w:color="auto"/>
                                <w:right w:val="none" w:sz="0" w:space="0" w:color="auto"/>
                              </w:divBdr>
                              <w:divsChild>
                                <w:div w:id="1262223577">
                                  <w:marLeft w:val="0"/>
                                  <w:marRight w:val="0"/>
                                  <w:marTop w:val="0"/>
                                  <w:marBottom w:val="0"/>
                                  <w:divBdr>
                                    <w:top w:val="none" w:sz="0" w:space="0" w:color="auto"/>
                                    <w:left w:val="none" w:sz="0" w:space="0" w:color="auto"/>
                                    <w:bottom w:val="none" w:sz="0" w:space="0" w:color="auto"/>
                                    <w:right w:val="none" w:sz="0" w:space="0" w:color="auto"/>
                                  </w:divBdr>
                                  <w:divsChild>
                                    <w:div w:id="881869528">
                                      <w:marLeft w:val="0"/>
                                      <w:marRight w:val="0"/>
                                      <w:marTop w:val="0"/>
                                      <w:marBottom w:val="0"/>
                                      <w:divBdr>
                                        <w:top w:val="none" w:sz="0" w:space="0" w:color="auto"/>
                                        <w:left w:val="none" w:sz="0" w:space="0" w:color="auto"/>
                                        <w:bottom w:val="none" w:sz="0" w:space="0" w:color="auto"/>
                                        <w:right w:val="none" w:sz="0" w:space="0" w:color="auto"/>
                                      </w:divBdr>
                                    </w:div>
                                    <w:div w:id="1899124210">
                                      <w:marLeft w:val="0"/>
                                      <w:marRight w:val="0"/>
                                      <w:marTop w:val="0"/>
                                      <w:marBottom w:val="0"/>
                                      <w:divBdr>
                                        <w:top w:val="none" w:sz="0" w:space="0" w:color="auto"/>
                                        <w:left w:val="none" w:sz="0" w:space="0" w:color="auto"/>
                                        <w:bottom w:val="none" w:sz="0" w:space="0" w:color="auto"/>
                                        <w:right w:val="none" w:sz="0" w:space="0" w:color="auto"/>
                                      </w:divBdr>
                                    </w:div>
                                    <w:div w:id="1110204400">
                                      <w:marLeft w:val="0"/>
                                      <w:marRight w:val="0"/>
                                      <w:marTop w:val="0"/>
                                      <w:marBottom w:val="0"/>
                                      <w:divBdr>
                                        <w:top w:val="none" w:sz="0" w:space="0" w:color="auto"/>
                                        <w:left w:val="none" w:sz="0" w:space="0" w:color="auto"/>
                                        <w:bottom w:val="none" w:sz="0" w:space="0" w:color="auto"/>
                                        <w:right w:val="none" w:sz="0" w:space="0" w:color="auto"/>
                                      </w:divBdr>
                                    </w:div>
                                    <w:div w:id="604339548">
                                      <w:marLeft w:val="0"/>
                                      <w:marRight w:val="0"/>
                                      <w:marTop w:val="0"/>
                                      <w:marBottom w:val="0"/>
                                      <w:divBdr>
                                        <w:top w:val="none" w:sz="0" w:space="0" w:color="auto"/>
                                        <w:left w:val="none" w:sz="0" w:space="0" w:color="auto"/>
                                        <w:bottom w:val="none" w:sz="0" w:space="0" w:color="auto"/>
                                        <w:right w:val="none" w:sz="0" w:space="0" w:color="auto"/>
                                      </w:divBdr>
                                    </w:div>
                                    <w:div w:id="1811051672">
                                      <w:marLeft w:val="0"/>
                                      <w:marRight w:val="0"/>
                                      <w:marTop w:val="0"/>
                                      <w:marBottom w:val="0"/>
                                      <w:divBdr>
                                        <w:top w:val="none" w:sz="0" w:space="0" w:color="auto"/>
                                        <w:left w:val="none" w:sz="0" w:space="0" w:color="auto"/>
                                        <w:bottom w:val="none" w:sz="0" w:space="0" w:color="auto"/>
                                        <w:right w:val="none" w:sz="0" w:space="0" w:color="auto"/>
                                      </w:divBdr>
                                    </w:div>
                                    <w:div w:id="372778913">
                                      <w:marLeft w:val="0"/>
                                      <w:marRight w:val="0"/>
                                      <w:marTop w:val="0"/>
                                      <w:marBottom w:val="0"/>
                                      <w:divBdr>
                                        <w:top w:val="none" w:sz="0" w:space="0" w:color="auto"/>
                                        <w:left w:val="none" w:sz="0" w:space="0" w:color="auto"/>
                                        <w:bottom w:val="none" w:sz="0" w:space="0" w:color="auto"/>
                                        <w:right w:val="none" w:sz="0" w:space="0" w:color="auto"/>
                                      </w:divBdr>
                                    </w:div>
                                    <w:div w:id="1864510805">
                                      <w:marLeft w:val="0"/>
                                      <w:marRight w:val="0"/>
                                      <w:marTop w:val="0"/>
                                      <w:marBottom w:val="0"/>
                                      <w:divBdr>
                                        <w:top w:val="none" w:sz="0" w:space="0" w:color="auto"/>
                                        <w:left w:val="none" w:sz="0" w:space="0" w:color="auto"/>
                                        <w:bottom w:val="none" w:sz="0" w:space="0" w:color="auto"/>
                                        <w:right w:val="none" w:sz="0" w:space="0" w:color="auto"/>
                                      </w:divBdr>
                                    </w:div>
                                    <w:div w:id="529151842">
                                      <w:marLeft w:val="0"/>
                                      <w:marRight w:val="0"/>
                                      <w:marTop w:val="0"/>
                                      <w:marBottom w:val="0"/>
                                      <w:divBdr>
                                        <w:top w:val="none" w:sz="0" w:space="0" w:color="auto"/>
                                        <w:left w:val="none" w:sz="0" w:space="0" w:color="auto"/>
                                        <w:bottom w:val="none" w:sz="0" w:space="0" w:color="auto"/>
                                        <w:right w:val="none" w:sz="0" w:space="0" w:color="auto"/>
                                      </w:divBdr>
                                    </w:div>
                                    <w:div w:id="1925383181">
                                      <w:marLeft w:val="0"/>
                                      <w:marRight w:val="0"/>
                                      <w:marTop w:val="0"/>
                                      <w:marBottom w:val="0"/>
                                      <w:divBdr>
                                        <w:top w:val="none" w:sz="0" w:space="0" w:color="auto"/>
                                        <w:left w:val="none" w:sz="0" w:space="0" w:color="auto"/>
                                        <w:bottom w:val="none" w:sz="0" w:space="0" w:color="auto"/>
                                        <w:right w:val="none" w:sz="0" w:space="0" w:color="auto"/>
                                      </w:divBdr>
                                    </w:div>
                                    <w:div w:id="1859730376">
                                      <w:marLeft w:val="0"/>
                                      <w:marRight w:val="0"/>
                                      <w:marTop w:val="0"/>
                                      <w:marBottom w:val="0"/>
                                      <w:divBdr>
                                        <w:top w:val="none" w:sz="0" w:space="0" w:color="auto"/>
                                        <w:left w:val="none" w:sz="0" w:space="0" w:color="auto"/>
                                        <w:bottom w:val="none" w:sz="0" w:space="0" w:color="auto"/>
                                        <w:right w:val="none" w:sz="0" w:space="0" w:color="auto"/>
                                      </w:divBdr>
                                    </w:div>
                                    <w:div w:id="273875533">
                                      <w:marLeft w:val="0"/>
                                      <w:marRight w:val="0"/>
                                      <w:marTop w:val="0"/>
                                      <w:marBottom w:val="0"/>
                                      <w:divBdr>
                                        <w:top w:val="none" w:sz="0" w:space="0" w:color="auto"/>
                                        <w:left w:val="none" w:sz="0" w:space="0" w:color="auto"/>
                                        <w:bottom w:val="none" w:sz="0" w:space="0" w:color="auto"/>
                                        <w:right w:val="none" w:sz="0" w:space="0" w:color="auto"/>
                                      </w:divBdr>
                                    </w:div>
                                    <w:div w:id="1294406830">
                                      <w:marLeft w:val="0"/>
                                      <w:marRight w:val="0"/>
                                      <w:marTop w:val="0"/>
                                      <w:marBottom w:val="0"/>
                                      <w:divBdr>
                                        <w:top w:val="none" w:sz="0" w:space="0" w:color="auto"/>
                                        <w:left w:val="none" w:sz="0" w:space="0" w:color="auto"/>
                                        <w:bottom w:val="none" w:sz="0" w:space="0" w:color="auto"/>
                                        <w:right w:val="none" w:sz="0" w:space="0" w:color="auto"/>
                                      </w:divBdr>
                                    </w:div>
                                    <w:div w:id="1576553655">
                                      <w:marLeft w:val="0"/>
                                      <w:marRight w:val="0"/>
                                      <w:marTop w:val="0"/>
                                      <w:marBottom w:val="0"/>
                                      <w:divBdr>
                                        <w:top w:val="none" w:sz="0" w:space="0" w:color="auto"/>
                                        <w:left w:val="none" w:sz="0" w:space="0" w:color="auto"/>
                                        <w:bottom w:val="none" w:sz="0" w:space="0" w:color="auto"/>
                                        <w:right w:val="none" w:sz="0" w:space="0" w:color="auto"/>
                                      </w:divBdr>
                                    </w:div>
                                    <w:div w:id="575819550">
                                      <w:marLeft w:val="0"/>
                                      <w:marRight w:val="0"/>
                                      <w:marTop w:val="0"/>
                                      <w:marBottom w:val="0"/>
                                      <w:divBdr>
                                        <w:top w:val="none" w:sz="0" w:space="0" w:color="auto"/>
                                        <w:left w:val="none" w:sz="0" w:space="0" w:color="auto"/>
                                        <w:bottom w:val="none" w:sz="0" w:space="0" w:color="auto"/>
                                        <w:right w:val="none" w:sz="0" w:space="0" w:color="auto"/>
                                      </w:divBdr>
                                    </w:div>
                                    <w:div w:id="1493063437">
                                      <w:marLeft w:val="0"/>
                                      <w:marRight w:val="0"/>
                                      <w:marTop w:val="0"/>
                                      <w:marBottom w:val="0"/>
                                      <w:divBdr>
                                        <w:top w:val="none" w:sz="0" w:space="0" w:color="auto"/>
                                        <w:left w:val="none" w:sz="0" w:space="0" w:color="auto"/>
                                        <w:bottom w:val="none" w:sz="0" w:space="0" w:color="auto"/>
                                        <w:right w:val="none" w:sz="0" w:space="0" w:color="auto"/>
                                      </w:divBdr>
                                    </w:div>
                                    <w:div w:id="791557887">
                                      <w:marLeft w:val="0"/>
                                      <w:marRight w:val="0"/>
                                      <w:marTop w:val="0"/>
                                      <w:marBottom w:val="0"/>
                                      <w:divBdr>
                                        <w:top w:val="none" w:sz="0" w:space="0" w:color="auto"/>
                                        <w:left w:val="none" w:sz="0" w:space="0" w:color="auto"/>
                                        <w:bottom w:val="none" w:sz="0" w:space="0" w:color="auto"/>
                                        <w:right w:val="none" w:sz="0" w:space="0" w:color="auto"/>
                                      </w:divBdr>
                                    </w:div>
                                    <w:div w:id="2018732995">
                                      <w:marLeft w:val="0"/>
                                      <w:marRight w:val="0"/>
                                      <w:marTop w:val="0"/>
                                      <w:marBottom w:val="0"/>
                                      <w:divBdr>
                                        <w:top w:val="none" w:sz="0" w:space="0" w:color="auto"/>
                                        <w:left w:val="none" w:sz="0" w:space="0" w:color="auto"/>
                                        <w:bottom w:val="none" w:sz="0" w:space="0" w:color="auto"/>
                                        <w:right w:val="none" w:sz="0" w:space="0" w:color="auto"/>
                                      </w:divBdr>
                                    </w:div>
                                    <w:div w:id="1367104353">
                                      <w:marLeft w:val="0"/>
                                      <w:marRight w:val="0"/>
                                      <w:marTop w:val="0"/>
                                      <w:marBottom w:val="0"/>
                                      <w:divBdr>
                                        <w:top w:val="none" w:sz="0" w:space="0" w:color="auto"/>
                                        <w:left w:val="none" w:sz="0" w:space="0" w:color="auto"/>
                                        <w:bottom w:val="none" w:sz="0" w:space="0" w:color="auto"/>
                                        <w:right w:val="none" w:sz="0" w:space="0" w:color="auto"/>
                                      </w:divBdr>
                                    </w:div>
                                    <w:div w:id="902760153">
                                      <w:marLeft w:val="0"/>
                                      <w:marRight w:val="0"/>
                                      <w:marTop w:val="0"/>
                                      <w:marBottom w:val="0"/>
                                      <w:divBdr>
                                        <w:top w:val="none" w:sz="0" w:space="0" w:color="auto"/>
                                        <w:left w:val="none" w:sz="0" w:space="0" w:color="auto"/>
                                        <w:bottom w:val="none" w:sz="0" w:space="0" w:color="auto"/>
                                        <w:right w:val="none" w:sz="0" w:space="0" w:color="auto"/>
                                      </w:divBdr>
                                    </w:div>
                                    <w:div w:id="1325475964">
                                      <w:marLeft w:val="0"/>
                                      <w:marRight w:val="0"/>
                                      <w:marTop w:val="0"/>
                                      <w:marBottom w:val="0"/>
                                      <w:divBdr>
                                        <w:top w:val="none" w:sz="0" w:space="0" w:color="auto"/>
                                        <w:left w:val="none" w:sz="0" w:space="0" w:color="auto"/>
                                        <w:bottom w:val="none" w:sz="0" w:space="0" w:color="auto"/>
                                        <w:right w:val="none" w:sz="0" w:space="0" w:color="auto"/>
                                      </w:divBdr>
                                    </w:div>
                                    <w:div w:id="963316287">
                                      <w:marLeft w:val="0"/>
                                      <w:marRight w:val="0"/>
                                      <w:marTop w:val="0"/>
                                      <w:marBottom w:val="0"/>
                                      <w:divBdr>
                                        <w:top w:val="none" w:sz="0" w:space="0" w:color="auto"/>
                                        <w:left w:val="none" w:sz="0" w:space="0" w:color="auto"/>
                                        <w:bottom w:val="none" w:sz="0" w:space="0" w:color="auto"/>
                                        <w:right w:val="none" w:sz="0" w:space="0" w:color="auto"/>
                                      </w:divBdr>
                                    </w:div>
                                    <w:div w:id="694962459">
                                      <w:marLeft w:val="0"/>
                                      <w:marRight w:val="0"/>
                                      <w:marTop w:val="0"/>
                                      <w:marBottom w:val="0"/>
                                      <w:divBdr>
                                        <w:top w:val="none" w:sz="0" w:space="0" w:color="auto"/>
                                        <w:left w:val="none" w:sz="0" w:space="0" w:color="auto"/>
                                        <w:bottom w:val="none" w:sz="0" w:space="0" w:color="auto"/>
                                        <w:right w:val="none" w:sz="0" w:space="0" w:color="auto"/>
                                      </w:divBdr>
                                    </w:div>
                                    <w:div w:id="946082967">
                                      <w:marLeft w:val="0"/>
                                      <w:marRight w:val="0"/>
                                      <w:marTop w:val="0"/>
                                      <w:marBottom w:val="0"/>
                                      <w:divBdr>
                                        <w:top w:val="none" w:sz="0" w:space="0" w:color="auto"/>
                                        <w:left w:val="none" w:sz="0" w:space="0" w:color="auto"/>
                                        <w:bottom w:val="none" w:sz="0" w:space="0" w:color="auto"/>
                                        <w:right w:val="none" w:sz="0" w:space="0" w:color="auto"/>
                                      </w:divBdr>
                                    </w:div>
                                    <w:div w:id="1708722343">
                                      <w:marLeft w:val="0"/>
                                      <w:marRight w:val="0"/>
                                      <w:marTop w:val="0"/>
                                      <w:marBottom w:val="0"/>
                                      <w:divBdr>
                                        <w:top w:val="none" w:sz="0" w:space="0" w:color="auto"/>
                                        <w:left w:val="none" w:sz="0" w:space="0" w:color="auto"/>
                                        <w:bottom w:val="none" w:sz="0" w:space="0" w:color="auto"/>
                                        <w:right w:val="none" w:sz="0" w:space="0" w:color="auto"/>
                                      </w:divBdr>
                                    </w:div>
                                    <w:div w:id="1888057260">
                                      <w:marLeft w:val="0"/>
                                      <w:marRight w:val="0"/>
                                      <w:marTop w:val="0"/>
                                      <w:marBottom w:val="0"/>
                                      <w:divBdr>
                                        <w:top w:val="none" w:sz="0" w:space="0" w:color="auto"/>
                                        <w:left w:val="none" w:sz="0" w:space="0" w:color="auto"/>
                                        <w:bottom w:val="none" w:sz="0" w:space="0" w:color="auto"/>
                                        <w:right w:val="none" w:sz="0" w:space="0" w:color="auto"/>
                                      </w:divBdr>
                                    </w:div>
                                    <w:div w:id="685716768">
                                      <w:marLeft w:val="0"/>
                                      <w:marRight w:val="0"/>
                                      <w:marTop w:val="0"/>
                                      <w:marBottom w:val="0"/>
                                      <w:divBdr>
                                        <w:top w:val="none" w:sz="0" w:space="0" w:color="auto"/>
                                        <w:left w:val="none" w:sz="0" w:space="0" w:color="auto"/>
                                        <w:bottom w:val="none" w:sz="0" w:space="0" w:color="auto"/>
                                        <w:right w:val="none" w:sz="0" w:space="0" w:color="auto"/>
                                      </w:divBdr>
                                    </w:div>
                                    <w:div w:id="448470086">
                                      <w:marLeft w:val="0"/>
                                      <w:marRight w:val="0"/>
                                      <w:marTop w:val="0"/>
                                      <w:marBottom w:val="0"/>
                                      <w:divBdr>
                                        <w:top w:val="none" w:sz="0" w:space="0" w:color="auto"/>
                                        <w:left w:val="none" w:sz="0" w:space="0" w:color="auto"/>
                                        <w:bottom w:val="none" w:sz="0" w:space="0" w:color="auto"/>
                                        <w:right w:val="none" w:sz="0" w:space="0" w:color="auto"/>
                                      </w:divBdr>
                                    </w:div>
                                    <w:div w:id="999818469">
                                      <w:marLeft w:val="0"/>
                                      <w:marRight w:val="0"/>
                                      <w:marTop w:val="0"/>
                                      <w:marBottom w:val="0"/>
                                      <w:divBdr>
                                        <w:top w:val="none" w:sz="0" w:space="0" w:color="auto"/>
                                        <w:left w:val="none" w:sz="0" w:space="0" w:color="auto"/>
                                        <w:bottom w:val="none" w:sz="0" w:space="0" w:color="auto"/>
                                        <w:right w:val="none" w:sz="0" w:space="0" w:color="auto"/>
                                      </w:divBdr>
                                    </w:div>
                                    <w:div w:id="1167162410">
                                      <w:marLeft w:val="0"/>
                                      <w:marRight w:val="0"/>
                                      <w:marTop w:val="0"/>
                                      <w:marBottom w:val="0"/>
                                      <w:divBdr>
                                        <w:top w:val="none" w:sz="0" w:space="0" w:color="auto"/>
                                        <w:left w:val="none" w:sz="0" w:space="0" w:color="auto"/>
                                        <w:bottom w:val="none" w:sz="0" w:space="0" w:color="auto"/>
                                        <w:right w:val="none" w:sz="0" w:space="0" w:color="auto"/>
                                      </w:divBdr>
                                    </w:div>
                                    <w:div w:id="153420155">
                                      <w:marLeft w:val="0"/>
                                      <w:marRight w:val="0"/>
                                      <w:marTop w:val="0"/>
                                      <w:marBottom w:val="0"/>
                                      <w:divBdr>
                                        <w:top w:val="none" w:sz="0" w:space="0" w:color="auto"/>
                                        <w:left w:val="none" w:sz="0" w:space="0" w:color="auto"/>
                                        <w:bottom w:val="none" w:sz="0" w:space="0" w:color="auto"/>
                                        <w:right w:val="none" w:sz="0" w:space="0" w:color="auto"/>
                                      </w:divBdr>
                                    </w:div>
                                    <w:div w:id="1292399295">
                                      <w:marLeft w:val="0"/>
                                      <w:marRight w:val="0"/>
                                      <w:marTop w:val="0"/>
                                      <w:marBottom w:val="0"/>
                                      <w:divBdr>
                                        <w:top w:val="none" w:sz="0" w:space="0" w:color="auto"/>
                                        <w:left w:val="none" w:sz="0" w:space="0" w:color="auto"/>
                                        <w:bottom w:val="none" w:sz="0" w:space="0" w:color="auto"/>
                                        <w:right w:val="none" w:sz="0" w:space="0" w:color="auto"/>
                                      </w:divBdr>
                                    </w:div>
                                    <w:div w:id="815293352">
                                      <w:marLeft w:val="0"/>
                                      <w:marRight w:val="0"/>
                                      <w:marTop w:val="0"/>
                                      <w:marBottom w:val="0"/>
                                      <w:divBdr>
                                        <w:top w:val="none" w:sz="0" w:space="0" w:color="auto"/>
                                        <w:left w:val="none" w:sz="0" w:space="0" w:color="auto"/>
                                        <w:bottom w:val="none" w:sz="0" w:space="0" w:color="auto"/>
                                        <w:right w:val="none" w:sz="0" w:space="0" w:color="auto"/>
                                      </w:divBdr>
                                    </w:div>
                                    <w:div w:id="918951950">
                                      <w:marLeft w:val="0"/>
                                      <w:marRight w:val="0"/>
                                      <w:marTop w:val="0"/>
                                      <w:marBottom w:val="0"/>
                                      <w:divBdr>
                                        <w:top w:val="none" w:sz="0" w:space="0" w:color="auto"/>
                                        <w:left w:val="none" w:sz="0" w:space="0" w:color="auto"/>
                                        <w:bottom w:val="none" w:sz="0" w:space="0" w:color="auto"/>
                                        <w:right w:val="none" w:sz="0" w:space="0" w:color="auto"/>
                                      </w:divBdr>
                                    </w:div>
                                    <w:div w:id="1738279504">
                                      <w:marLeft w:val="0"/>
                                      <w:marRight w:val="0"/>
                                      <w:marTop w:val="0"/>
                                      <w:marBottom w:val="0"/>
                                      <w:divBdr>
                                        <w:top w:val="none" w:sz="0" w:space="0" w:color="auto"/>
                                        <w:left w:val="none" w:sz="0" w:space="0" w:color="auto"/>
                                        <w:bottom w:val="none" w:sz="0" w:space="0" w:color="auto"/>
                                        <w:right w:val="none" w:sz="0" w:space="0" w:color="auto"/>
                                      </w:divBdr>
                                    </w:div>
                                    <w:div w:id="695159659">
                                      <w:marLeft w:val="0"/>
                                      <w:marRight w:val="0"/>
                                      <w:marTop w:val="0"/>
                                      <w:marBottom w:val="0"/>
                                      <w:divBdr>
                                        <w:top w:val="none" w:sz="0" w:space="0" w:color="auto"/>
                                        <w:left w:val="none" w:sz="0" w:space="0" w:color="auto"/>
                                        <w:bottom w:val="none" w:sz="0" w:space="0" w:color="auto"/>
                                        <w:right w:val="none" w:sz="0" w:space="0" w:color="auto"/>
                                      </w:divBdr>
                                    </w:div>
                                    <w:div w:id="1428770546">
                                      <w:marLeft w:val="0"/>
                                      <w:marRight w:val="0"/>
                                      <w:marTop w:val="0"/>
                                      <w:marBottom w:val="0"/>
                                      <w:divBdr>
                                        <w:top w:val="none" w:sz="0" w:space="0" w:color="auto"/>
                                        <w:left w:val="none" w:sz="0" w:space="0" w:color="auto"/>
                                        <w:bottom w:val="none" w:sz="0" w:space="0" w:color="auto"/>
                                        <w:right w:val="none" w:sz="0" w:space="0" w:color="auto"/>
                                      </w:divBdr>
                                    </w:div>
                                    <w:div w:id="791872640">
                                      <w:marLeft w:val="0"/>
                                      <w:marRight w:val="0"/>
                                      <w:marTop w:val="0"/>
                                      <w:marBottom w:val="0"/>
                                      <w:divBdr>
                                        <w:top w:val="none" w:sz="0" w:space="0" w:color="auto"/>
                                        <w:left w:val="none" w:sz="0" w:space="0" w:color="auto"/>
                                        <w:bottom w:val="none" w:sz="0" w:space="0" w:color="auto"/>
                                        <w:right w:val="none" w:sz="0" w:space="0" w:color="auto"/>
                                      </w:divBdr>
                                    </w:div>
                                    <w:div w:id="589199987">
                                      <w:marLeft w:val="0"/>
                                      <w:marRight w:val="0"/>
                                      <w:marTop w:val="0"/>
                                      <w:marBottom w:val="0"/>
                                      <w:divBdr>
                                        <w:top w:val="none" w:sz="0" w:space="0" w:color="auto"/>
                                        <w:left w:val="none" w:sz="0" w:space="0" w:color="auto"/>
                                        <w:bottom w:val="none" w:sz="0" w:space="0" w:color="auto"/>
                                        <w:right w:val="none" w:sz="0" w:space="0" w:color="auto"/>
                                      </w:divBdr>
                                    </w:div>
                                    <w:div w:id="1123228338">
                                      <w:marLeft w:val="0"/>
                                      <w:marRight w:val="0"/>
                                      <w:marTop w:val="0"/>
                                      <w:marBottom w:val="0"/>
                                      <w:divBdr>
                                        <w:top w:val="none" w:sz="0" w:space="0" w:color="auto"/>
                                        <w:left w:val="none" w:sz="0" w:space="0" w:color="auto"/>
                                        <w:bottom w:val="none" w:sz="0" w:space="0" w:color="auto"/>
                                        <w:right w:val="none" w:sz="0" w:space="0" w:color="auto"/>
                                      </w:divBdr>
                                    </w:div>
                                    <w:div w:id="663169944">
                                      <w:marLeft w:val="0"/>
                                      <w:marRight w:val="0"/>
                                      <w:marTop w:val="0"/>
                                      <w:marBottom w:val="0"/>
                                      <w:divBdr>
                                        <w:top w:val="none" w:sz="0" w:space="0" w:color="auto"/>
                                        <w:left w:val="none" w:sz="0" w:space="0" w:color="auto"/>
                                        <w:bottom w:val="none" w:sz="0" w:space="0" w:color="auto"/>
                                        <w:right w:val="none" w:sz="0" w:space="0" w:color="auto"/>
                                      </w:divBdr>
                                    </w:div>
                                    <w:div w:id="1885557408">
                                      <w:marLeft w:val="0"/>
                                      <w:marRight w:val="0"/>
                                      <w:marTop w:val="0"/>
                                      <w:marBottom w:val="0"/>
                                      <w:divBdr>
                                        <w:top w:val="none" w:sz="0" w:space="0" w:color="auto"/>
                                        <w:left w:val="none" w:sz="0" w:space="0" w:color="auto"/>
                                        <w:bottom w:val="none" w:sz="0" w:space="0" w:color="auto"/>
                                        <w:right w:val="none" w:sz="0" w:space="0" w:color="auto"/>
                                      </w:divBdr>
                                    </w:div>
                                    <w:div w:id="1923442959">
                                      <w:marLeft w:val="0"/>
                                      <w:marRight w:val="0"/>
                                      <w:marTop w:val="0"/>
                                      <w:marBottom w:val="0"/>
                                      <w:divBdr>
                                        <w:top w:val="none" w:sz="0" w:space="0" w:color="auto"/>
                                        <w:left w:val="none" w:sz="0" w:space="0" w:color="auto"/>
                                        <w:bottom w:val="none" w:sz="0" w:space="0" w:color="auto"/>
                                        <w:right w:val="none" w:sz="0" w:space="0" w:color="auto"/>
                                      </w:divBdr>
                                    </w:div>
                                    <w:div w:id="223027112">
                                      <w:marLeft w:val="0"/>
                                      <w:marRight w:val="0"/>
                                      <w:marTop w:val="0"/>
                                      <w:marBottom w:val="0"/>
                                      <w:divBdr>
                                        <w:top w:val="none" w:sz="0" w:space="0" w:color="auto"/>
                                        <w:left w:val="none" w:sz="0" w:space="0" w:color="auto"/>
                                        <w:bottom w:val="none" w:sz="0" w:space="0" w:color="auto"/>
                                        <w:right w:val="none" w:sz="0" w:space="0" w:color="auto"/>
                                      </w:divBdr>
                                    </w:div>
                                    <w:div w:id="144542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42778">
                                          <w:marLeft w:val="0"/>
                                          <w:marRight w:val="0"/>
                                          <w:marTop w:val="0"/>
                                          <w:marBottom w:val="0"/>
                                          <w:divBdr>
                                            <w:top w:val="none" w:sz="0" w:space="0" w:color="auto"/>
                                            <w:left w:val="none" w:sz="0" w:space="0" w:color="auto"/>
                                            <w:bottom w:val="none" w:sz="0" w:space="0" w:color="auto"/>
                                            <w:right w:val="none" w:sz="0" w:space="0" w:color="auto"/>
                                          </w:divBdr>
                                        </w:div>
                                        <w:div w:id="699866298">
                                          <w:marLeft w:val="0"/>
                                          <w:marRight w:val="0"/>
                                          <w:marTop w:val="0"/>
                                          <w:marBottom w:val="0"/>
                                          <w:divBdr>
                                            <w:top w:val="none" w:sz="0" w:space="0" w:color="auto"/>
                                            <w:left w:val="none" w:sz="0" w:space="0" w:color="auto"/>
                                            <w:bottom w:val="none" w:sz="0" w:space="0" w:color="auto"/>
                                            <w:right w:val="none" w:sz="0" w:space="0" w:color="auto"/>
                                          </w:divBdr>
                                        </w:div>
                                        <w:div w:id="661393901">
                                          <w:marLeft w:val="0"/>
                                          <w:marRight w:val="0"/>
                                          <w:marTop w:val="0"/>
                                          <w:marBottom w:val="0"/>
                                          <w:divBdr>
                                            <w:top w:val="none" w:sz="0" w:space="0" w:color="auto"/>
                                            <w:left w:val="none" w:sz="0" w:space="0" w:color="auto"/>
                                            <w:bottom w:val="none" w:sz="0" w:space="0" w:color="auto"/>
                                            <w:right w:val="none" w:sz="0" w:space="0" w:color="auto"/>
                                          </w:divBdr>
                                        </w:div>
                                        <w:div w:id="1033186342">
                                          <w:marLeft w:val="0"/>
                                          <w:marRight w:val="0"/>
                                          <w:marTop w:val="0"/>
                                          <w:marBottom w:val="0"/>
                                          <w:divBdr>
                                            <w:top w:val="none" w:sz="0" w:space="0" w:color="auto"/>
                                            <w:left w:val="none" w:sz="0" w:space="0" w:color="auto"/>
                                            <w:bottom w:val="none" w:sz="0" w:space="0" w:color="auto"/>
                                            <w:right w:val="none" w:sz="0" w:space="0" w:color="auto"/>
                                          </w:divBdr>
                                        </w:div>
                                        <w:div w:id="1110315454">
                                          <w:marLeft w:val="0"/>
                                          <w:marRight w:val="0"/>
                                          <w:marTop w:val="0"/>
                                          <w:marBottom w:val="0"/>
                                          <w:divBdr>
                                            <w:top w:val="none" w:sz="0" w:space="0" w:color="auto"/>
                                            <w:left w:val="none" w:sz="0" w:space="0" w:color="auto"/>
                                            <w:bottom w:val="none" w:sz="0" w:space="0" w:color="auto"/>
                                            <w:right w:val="none" w:sz="0" w:space="0" w:color="auto"/>
                                          </w:divBdr>
                                        </w:div>
                                        <w:div w:id="1017730146">
                                          <w:marLeft w:val="0"/>
                                          <w:marRight w:val="0"/>
                                          <w:marTop w:val="0"/>
                                          <w:marBottom w:val="0"/>
                                          <w:divBdr>
                                            <w:top w:val="none" w:sz="0" w:space="0" w:color="auto"/>
                                            <w:left w:val="none" w:sz="0" w:space="0" w:color="auto"/>
                                            <w:bottom w:val="none" w:sz="0" w:space="0" w:color="auto"/>
                                            <w:right w:val="none" w:sz="0" w:space="0" w:color="auto"/>
                                          </w:divBdr>
                                        </w:div>
                                      </w:divsChild>
                                    </w:div>
                                    <w:div w:id="1621255356">
                                      <w:marLeft w:val="0"/>
                                      <w:marRight w:val="0"/>
                                      <w:marTop w:val="0"/>
                                      <w:marBottom w:val="0"/>
                                      <w:divBdr>
                                        <w:top w:val="none" w:sz="0" w:space="0" w:color="auto"/>
                                        <w:left w:val="none" w:sz="0" w:space="0" w:color="auto"/>
                                        <w:bottom w:val="none" w:sz="0" w:space="0" w:color="auto"/>
                                        <w:right w:val="none" w:sz="0" w:space="0" w:color="auto"/>
                                      </w:divBdr>
                                    </w:div>
                                    <w:div w:id="775488653">
                                      <w:marLeft w:val="0"/>
                                      <w:marRight w:val="0"/>
                                      <w:marTop w:val="0"/>
                                      <w:marBottom w:val="0"/>
                                      <w:divBdr>
                                        <w:top w:val="none" w:sz="0" w:space="0" w:color="auto"/>
                                        <w:left w:val="none" w:sz="0" w:space="0" w:color="auto"/>
                                        <w:bottom w:val="none" w:sz="0" w:space="0" w:color="auto"/>
                                        <w:right w:val="none" w:sz="0" w:space="0" w:color="auto"/>
                                      </w:divBdr>
                                    </w:div>
                                    <w:div w:id="1738161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375603">
                                          <w:marLeft w:val="0"/>
                                          <w:marRight w:val="0"/>
                                          <w:marTop w:val="0"/>
                                          <w:marBottom w:val="0"/>
                                          <w:divBdr>
                                            <w:top w:val="none" w:sz="0" w:space="0" w:color="auto"/>
                                            <w:left w:val="none" w:sz="0" w:space="0" w:color="auto"/>
                                            <w:bottom w:val="none" w:sz="0" w:space="0" w:color="auto"/>
                                            <w:right w:val="none" w:sz="0" w:space="0" w:color="auto"/>
                                          </w:divBdr>
                                        </w:div>
                                        <w:div w:id="1618103395">
                                          <w:marLeft w:val="0"/>
                                          <w:marRight w:val="0"/>
                                          <w:marTop w:val="0"/>
                                          <w:marBottom w:val="0"/>
                                          <w:divBdr>
                                            <w:top w:val="none" w:sz="0" w:space="0" w:color="auto"/>
                                            <w:left w:val="none" w:sz="0" w:space="0" w:color="auto"/>
                                            <w:bottom w:val="none" w:sz="0" w:space="0" w:color="auto"/>
                                            <w:right w:val="none" w:sz="0" w:space="0" w:color="auto"/>
                                          </w:divBdr>
                                        </w:div>
                                        <w:div w:id="96141873">
                                          <w:marLeft w:val="0"/>
                                          <w:marRight w:val="0"/>
                                          <w:marTop w:val="0"/>
                                          <w:marBottom w:val="0"/>
                                          <w:divBdr>
                                            <w:top w:val="none" w:sz="0" w:space="0" w:color="auto"/>
                                            <w:left w:val="none" w:sz="0" w:space="0" w:color="auto"/>
                                            <w:bottom w:val="none" w:sz="0" w:space="0" w:color="auto"/>
                                            <w:right w:val="none" w:sz="0" w:space="0" w:color="auto"/>
                                          </w:divBdr>
                                        </w:div>
                                        <w:div w:id="585115961">
                                          <w:marLeft w:val="0"/>
                                          <w:marRight w:val="0"/>
                                          <w:marTop w:val="0"/>
                                          <w:marBottom w:val="0"/>
                                          <w:divBdr>
                                            <w:top w:val="none" w:sz="0" w:space="0" w:color="auto"/>
                                            <w:left w:val="none" w:sz="0" w:space="0" w:color="auto"/>
                                            <w:bottom w:val="none" w:sz="0" w:space="0" w:color="auto"/>
                                            <w:right w:val="none" w:sz="0" w:space="0" w:color="auto"/>
                                          </w:divBdr>
                                        </w:div>
                                        <w:div w:id="93210523">
                                          <w:marLeft w:val="0"/>
                                          <w:marRight w:val="0"/>
                                          <w:marTop w:val="0"/>
                                          <w:marBottom w:val="0"/>
                                          <w:divBdr>
                                            <w:top w:val="none" w:sz="0" w:space="0" w:color="auto"/>
                                            <w:left w:val="none" w:sz="0" w:space="0" w:color="auto"/>
                                            <w:bottom w:val="none" w:sz="0" w:space="0" w:color="auto"/>
                                            <w:right w:val="none" w:sz="0" w:space="0" w:color="auto"/>
                                          </w:divBdr>
                                        </w:div>
                                        <w:div w:id="375737092">
                                          <w:marLeft w:val="0"/>
                                          <w:marRight w:val="0"/>
                                          <w:marTop w:val="0"/>
                                          <w:marBottom w:val="0"/>
                                          <w:divBdr>
                                            <w:top w:val="none" w:sz="0" w:space="0" w:color="auto"/>
                                            <w:left w:val="none" w:sz="0" w:space="0" w:color="auto"/>
                                            <w:bottom w:val="none" w:sz="0" w:space="0" w:color="auto"/>
                                            <w:right w:val="none" w:sz="0" w:space="0" w:color="auto"/>
                                          </w:divBdr>
                                        </w:div>
                                      </w:divsChild>
                                    </w:div>
                                    <w:div w:id="1349336484">
                                      <w:marLeft w:val="0"/>
                                      <w:marRight w:val="0"/>
                                      <w:marTop w:val="0"/>
                                      <w:marBottom w:val="0"/>
                                      <w:divBdr>
                                        <w:top w:val="none" w:sz="0" w:space="0" w:color="auto"/>
                                        <w:left w:val="none" w:sz="0" w:space="0" w:color="auto"/>
                                        <w:bottom w:val="none" w:sz="0" w:space="0" w:color="auto"/>
                                        <w:right w:val="none" w:sz="0" w:space="0" w:color="auto"/>
                                      </w:divBdr>
                                    </w:div>
                                    <w:div w:id="1397391102">
                                      <w:marLeft w:val="0"/>
                                      <w:marRight w:val="0"/>
                                      <w:marTop w:val="0"/>
                                      <w:marBottom w:val="0"/>
                                      <w:divBdr>
                                        <w:top w:val="none" w:sz="0" w:space="0" w:color="auto"/>
                                        <w:left w:val="none" w:sz="0" w:space="0" w:color="auto"/>
                                        <w:bottom w:val="none" w:sz="0" w:space="0" w:color="auto"/>
                                        <w:right w:val="none" w:sz="0" w:space="0" w:color="auto"/>
                                      </w:divBdr>
                                    </w:div>
                                    <w:div w:id="703024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00836">
                                          <w:marLeft w:val="0"/>
                                          <w:marRight w:val="0"/>
                                          <w:marTop w:val="0"/>
                                          <w:marBottom w:val="0"/>
                                          <w:divBdr>
                                            <w:top w:val="none" w:sz="0" w:space="0" w:color="auto"/>
                                            <w:left w:val="none" w:sz="0" w:space="0" w:color="auto"/>
                                            <w:bottom w:val="none" w:sz="0" w:space="0" w:color="auto"/>
                                            <w:right w:val="none" w:sz="0" w:space="0" w:color="auto"/>
                                          </w:divBdr>
                                        </w:div>
                                        <w:div w:id="643043003">
                                          <w:marLeft w:val="0"/>
                                          <w:marRight w:val="0"/>
                                          <w:marTop w:val="0"/>
                                          <w:marBottom w:val="0"/>
                                          <w:divBdr>
                                            <w:top w:val="none" w:sz="0" w:space="0" w:color="auto"/>
                                            <w:left w:val="none" w:sz="0" w:space="0" w:color="auto"/>
                                            <w:bottom w:val="none" w:sz="0" w:space="0" w:color="auto"/>
                                            <w:right w:val="none" w:sz="0" w:space="0" w:color="auto"/>
                                          </w:divBdr>
                                        </w:div>
                                        <w:div w:id="868251866">
                                          <w:marLeft w:val="0"/>
                                          <w:marRight w:val="0"/>
                                          <w:marTop w:val="0"/>
                                          <w:marBottom w:val="0"/>
                                          <w:divBdr>
                                            <w:top w:val="none" w:sz="0" w:space="0" w:color="auto"/>
                                            <w:left w:val="none" w:sz="0" w:space="0" w:color="auto"/>
                                            <w:bottom w:val="none" w:sz="0" w:space="0" w:color="auto"/>
                                            <w:right w:val="none" w:sz="0" w:space="0" w:color="auto"/>
                                          </w:divBdr>
                                        </w:div>
                                        <w:div w:id="1963921391">
                                          <w:marLeft w:val="0"/>
                                          <w:marRight w:val="0"/>
                                          <w:marTop w:val="0"/>
                                          <w:marBottom w:val="0"/>
                                          <w:divBdr>
                                            <w:top w:val="none" w:sz="0" w:space="0" w:color="auto"/>
                                            <w:left w:val="none" w:sz="0" w:space="0" w:color="auto"/>
                                            <w:bottom w:val="none" w:sz="0" w:space="0" w:color="auto"/>
                                            <w:right w:val="none" w:sz="0" w:space="0" w:color="auto"/>
                                          </w:divBdr>
                                        </w:div>
                                        <w:div w:id="1473405917">
                                          <w:marLeft w:val="0"/>
                                          <w:marRight w:val="0"/>
                                          <w:marTop w:val="0"/>
                                          <w:marBottom w:val="0"/>
                                          <w:divBdr>
                                            <w:top w:val="none" w:sz="0" w:space="0" w:color="auto"/>
                                            <w:left w:val="none" w:sz="0" w:space="0" w:color="auto"/>
                                            <w:bottom w:val="none" w:sz="0" w:space="0" w:color="auto"/>
                                            <w:right w:val="none" w:sz="0" w:space="0" w:color="auto"/>
                                          </w:divBdr>
                                        </w:div>
                                        <w:div w:id="1037660379">
                                          <w:marLeft w:val="0"/>
                                          <w:marRight w:val="0"/>
                                          <w:marTop w:val="0"/>
                                          <w:marBottom w:val="0"/>
                                          <w:divBdr>
                                            <w:top w:val="none" w:sz="0" w:space="0" w:color="auto"/>
                                            <w:left w:val="none" w:sz="0" w:space="0" w:color="auto"/>
                                            <w:bottom w:val="none" w:sz="0" w:space="0" w:color="auto"/>
                                            <w:right w:val="none" w:sz="0" w:space="0" w:color="auto"/>
                                          </w:divBdr>
                                        </w:div>
                                      </w:divsChild>
                                    </w:div>
                                    <w:div w:id="1950814083">
                                      <w:marLeft w:val="0"/>
                                      <w:marRight w:val="0"/>
                                      <w:marTop w:val="0"/>
                                      <w:marBottom w:val="0"/>
                                      <w:divBdr>
                                        <w:top w:val="none" w:sz="0" w:space="0" w:color="auto"/>
                                        <w:left w:val="none" w:sz="0" w:space="0" w:color="auto"/>
                                        <w:bottom w:val="none" w:sz="0" w:space="0" w:color="auto"/>
                                        <w:right w:val="none" w:sz="0" w:space="0" w:color="auto"/>
                                      </w:divBdr>
                                    </w:div>
                                    <w:div w:id="786388138">
                                      <w:marLeft w:val="0"/>
                                      <w:marRight w:val="0"/>
                                      <w:marTop w:val="0"/>
                                      <w:marBottom w:val="0"/>
                                      <w:divBdr>
                                        <w:top w:val="none" w:sz="0" w:space="0" w:color="auto"/>
                                        <w:left w:val="none" w:sz="0" w:space="0" w:color="auto"/>
                                        <w:bottom w:val="none" w:sz="0" w:space="0" w:color="auto"/>
                                        <w:right w:val="none" w:sz="0" w:space="0" w:color="auto"/>
                                      </w:divBdr>
                                    </w:div>
                                    <w:div w:id="272786504">
                                      <w:marLeft w:val="0"/>
                                      <w:marRight w:val="0"/>
                                      <w:marTop w:val="0"/>
                                      <w:marBottom w:val="0"/>
                                      <w:divBdr>
                                        <w:top w:val="none" w:sz="0" w:space="0" w:color="auto"/>
                                        <w:left w:val="none" w:sz="0" w:space="0" w:color="auto"/>
                                        <w:bottom w:val="none" w:sz="0" w:space="0" w:color="auto"/>
                                        <w:right w:val="none" w:sz="0" w:space="0" w:color="auto"/>
                                      </w:divBdr>
                                    </w:div>
                                    <w:div w:id="869882425">
                                      <w:marLeft w:val="0"/>
                                      <w:marRight w:val="0"/>
                                      <w:marTop w:val="0"/>
                                      <w:marBottom w:val="0"/>
                                      <w:divBdr>
                                        <w:top w:val="none" w:sz="0" w:space="0" w:color="auto"/>
                                        <w:left w:val="none" w:sz="0" w:space="0" w:color="auto"/>
                                        <w:bottom w:val="none" w:sz="0" w:space="0" w:color="auto"/>
                                        <w:right w:val="none" w:sz="0" w:space="0" w:color="auto"/>
                                      </w:divBdr>
                                    </w:div>
                                    <w:div w:id="1548639942">
                                      <w:marLeft w:val="0"/>
                                      <w:marRight w:val="0"/>
                                      <w:marTop w:val="0"/>
                                      <w:marBottom w:val="0"/>
                                      <w:divBdr>
                                        <w:top w:val="none" w:sz="0" w:space="0" w:color="auto"/>
                                        <w:left w:val="none" w:sz="0" w:space="0" w:color="auto"/>
                                        <w:bottom w:val="none" w:sz="0" w:space="0" w:color="auto"/>
                                        <w:right w:val="none" w:sz="0" w:space="0" w:color="auto"/>
                                      </w:divBdr>
                                    </w:div>
                                    <w:div w:id="2010012872">
                                      <w:marLeft w:val="0"/>
                                      <w:marRight w:val="0"/>
                                      <w:marTop w:val="0"/>
                                      <w:marBottom w:val="0"/>
                                      <w:divBdr>
                                        <w:top w:val="none" w:sz="0" w:space="0" w:color="auto"/>
                                        <w:left w:val="none" w:sz="0" w:space="0" w:color="auto"/>
                                        <w:bottom w:val="none" w:sz="0" w:space="0" w:color="auto"/>
                                        <w:right w:val="none" w:sz="0" w:space="0" w:color="auto"/>
                                      </w:divBdr>
                                    </w:div>
                                    <w:div w:id="210651878">
                                      <w:marLeft w:val="0"/>
                                      <w:marRight w:val="0"/>
                                      <w:marTop w:val="0"/>
                                      <w:marBottom w:val="0"/>
                                      <w:divBdr>
                                        <w:top w:val="none" w:sz="0" w:space="0" w:color="auto"/>
                                        <w:left w:val="none" w:sz="0" w:space="0" w:color="auto"/>
                                        <w:bottom w:val="none" w:sz="0" w:space="0" w:color="auto"/>
                                        <w:right w:val="none" w:sz="0" w:space="0" w:color="auto"/>
                                      </w:divBdr>
                                    </w:div>
                                    <w:div w:id="2125230045">
                                      <w:marLeft w:val="0"/>
                                      <w:marRight w:val="0"/>
                                      <w:marTop w:val="0"/>
                                      <w:marBottom w:val="0"/>
                                      <w:divBdr>
                                        <w:top w:val="none" w:sz="0" w:space="0" w:color="auto"/>
                                        <w:left w:val="none" w:sz="0" w:space="0" w:color="auto"/>
                                        <w:bottom w:val="none" w:sz="0" w:space="0" w:color="auto"/>
                                        <w:right w:val="none" w:sz="0" w:space="0" w:color="auto"/>
                                      </w:divBdr>
                                    </w:div>
                                    <w:div w:id="347760662">
                                      <w:marLeft w:val="0"/>
                                      <w:marRight w:val="0"/>
                                      <w:marTop w:val="0"/>
                                      <w:marBottom w:val="0"/>
                                      <w:divBdr>
                                        <w:top w:val="none" w:sz="0" w:space="0" w:color="auto"/>
                                        <w:left w:val="none" w:sz="0" w:space="0" w:color="auto"/>
                                        <w:bottom w:val="none" w:sz="0" w:space="0" w:color="auto"/>
                                        <w:right w:val="none" w:sz="0" w:space="0" w:color="auto"/>
                                      </w:divBdr>
                                    </w:div>
                                    <w:div w:id="1310281184">
                                      <w:marLeft w:val="0"/>
                                      <w:marRight w:val="0"/>
                                      <w:marTop w:val="0"/>
                                      <w:marBottom w:val="0"/>
                                      <w:divBdr>
                                        <w:top w:val="none" w:sz="0" w:space="0" w:color="auto"/>
                                        <w:left w:val="none" w:sz="0" w:space="0" w:color="auto"/>
                                        <w:bottom w:val="none" w:sz="0" w:space="0" w:color="auto"/>
                                        <w:right w:val="none" w:sz="0" w:space="0" w:color="auto"/>
                                      </w:divBdr>
                                    </w:div>
                                    <w:div w:id="780345768">
                                      <w:marLeft w:val="0"/>
                                      <w:marRight w:val="0"/>
                                      <w:marTop w:val="0"/>
                                      <w:marBottom w:val="0"/>
                                      <w:divBdr>
                                        <w:top w:val="none" w:sz="0" w:space="0" w:color="auto"/>
                                        <w:left w:val="none" w:sz="0" w:space="0" w:color="auto"/>
                                        <w:bottom w:val="none" w:sz="0" w:space="0" w:color="auto"/>
                                        <w:right w:val="none" w:sz="0" w:space="0" w:color="auto"/>
                                      </w:divBdr>
                                    </w:div>
                                    <w:div w:id="1292512662">
                                      <w:marLeft w:val="0"/>
                                      <w:marRight w:val="0"/>
                                      <w:marTop w:val="0"/>
                                      <w:marBottom w:val="0"/>
                                      <w:divBdr>
                                        <w:top w:val="none" w:sz="0" w:space="0" w:color="auto"/>
                                        <w:left w:val="none" w:sz="0" w:space="0" w:color="auto"/>
                                        <w:bottom w:val="none" w:sz="0" w:space="0" w:color="auto"/>
                                        <w:right w:val="none" w:sz="0" w:space="0" w:color="auto"/>
                                      </w:divBdr>
                                    </w:div>
                                    <w:div w:id="1667319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410824">
                                          <w:marLeft w:val="0"/>
                                          <w:marRight w:val="0"/>
                                          <w:marTop w:val="0"/>
                                          <w:marBottom w:val="0"/>
                                          <w:divBdr>
                                            <w:top w:val="none" w:sz="0" w:space="0" w:color="auto"/>
                                            <w:left w:val="none" w:sz="0" w:space="0" w:color="auto"/>
                                            <w:bottom w:val="none" w:sz="0" w:space="0" w:color="auto"/>
                                            <w:right w:val="none" w:sz="0" w:space="0" w:color="auto"/>
                                          </w:divBdr>
                                        </w:div>
                                        <w:div w:id="841749094">
                                          <w:marLeft w:val="0"/>
                                          <w:marRight w:val="0"/>
                                          <w:marTop w:val="0"/>
                                          <w:marBottom w:val="0"/>
                                          <w:divBdr>
                                            <w:top w:val="none" w:sz="0" w:space="0" w:color="auto"/>
                                            <w:left w:val="none" w:sz="0" w:space="0" w:color="auto"/>
                                            <w:bottom w:val="none" w:sz="0" w:space="0" w:color="auto"/>
                                            <w:right w:val="none" w:sz="0" w:space="0" w:color="auto"/>
                                          </w:divBdr>
                                        </w:div>
                                        <w:div w:id="1671837162">
                                          <w:marLeft w:val="0"/>
                                          <w:marRight w:val="0"/>
                                          <w:marTop w:val="0"/>
                                          <w:marBottom w:val="0"/>
                                          <w:divBdr>
                                            <w:top w:val="none" w:sz="0" w:space="0" w:color="auto"/>
                                            <w:left w:val="none" w:sz="0" w:space="0" w:color="auto"/>
                                            <w:bottom w:val="none" w:sz="0" w:space="0" w:color="auto"/>
                                            <w:right w:val="none" w:sz="0" w:space="0" w:color="auto"/>
                                          </w:divBdr>
                                        </w:div>
                                        <w:div w:id="1950505637">
                                          <w:marLeft w:val="0"/>
                                          <w:marRight w:val="0"/>
                                          <w:marTop w:val="0"/>
                                          <w:marBottom w:val="0"/>
                                          <w:divBdr>
                                            <w:top w:val="none" w:sz="0" w:space="0" w:color="auto"/>
                                            <w:left w:val="none" w:sz="0" w:space="0" w:color="auto"/>
                                            <w:bottom w:val="none" w:sz="0" w:space="0" w:color="auto"/>
                                            <w:right w:val="none" w:sz="0" w:space="0" w:color="auto"/>
                                          </w:divBdr>
                                        </w:div>
                                        <w:div w:id="102001690">
                                          <w:marLeft w:val="0"/>
                                          <w:marRight w:val="0"/>
                                          <w:marTop w:val="0"/>
                                          <w:marBottom w:val="0"/>
                                          <w:divBdr>
                                            <w:top w:val="none" w:sz="0" w:space="0" w:color="auto"/>
                                            <w:left w:val="none" w:sz="0" w:space="0" w:color="auto"/>
                                            <w:bottom w:val="none" w:sz="0" w:space="0" w:color="auto"/>
                                            <w:right w:val="none" w:sz="0" w:space="0" w:color="auto"/>
                                          </w:divBdr>
                                        </w:div>
                                        <w:div w:id="1263149078">
                                          <w:marLeft w:val="0"/>
                                          <w:marRight w:val="0"/>
                                          <w:marTop w:val="0"/>
                                          <w:marBottom w:val="0"/>
                                          <w:divBdr>
                                            <w:top w:val="none" w:sz="0" w:space="0" w:color="auto"/>
                                            <w:left w:val="none" w:sz="0" w:space="0" w:color="auto"/>
                                            <w:bottom w:val="none" w:sz="0" w:space="0" w:color="auto"/>
                                            <w:right w:val="none" w:sz="0" w:space="0" w:color="auto"/>
                                          </w:divBdr>
                                        </w:div>
                                        <w:div w:id="1877883787">
                                          <w:marLeft w:val="0"/>
                                          <w:marRight w:val="0"/>
                                          <w:marTop w:val="0"/>
                                          <w:marBottom w:val="0"/>
                                          <w:divBdr>
                                            <w:top w:val="none" w:sz="0" w:space="0" w:color="auto"/>
                                            <w:left w:val="none" w:sz="0" w:space="0" w:color="auto"/>
                                            <w:bottom w:val="none" w:sz="0" w:space="0" w:color="auto"/>
                                            <w:right w:val="none" w:sz="0" w:space="0" w:color="auto"/>
                                          </w:divBdr>
                                        </w:div>
                                      </w:divsChild>
                                    </w:div>
                                    <w:div w:id="1446465950">
                                      <w:marLeft w:val="0"/>
                                      <w:marRight w:val="0"/>
                                      <w:marTop w:val="0"/>
                                      <w:marBottom w:val="0"/>
                                      <w:divBdr>
                                        <w:top w:val="none" w:sz="0" w:space="0" w:color="auto"/>
                                        <w:left w:val="none" w:sz="0" w:space="0" w:color="auto"/>
                                        <w:bottom w:val="none" w:sz="0" w:space="0" w:color="auto"/>
                                        <w:right w:val="none" w:sz="0" w:space="0" w:color="auto"/>
                                      </w:divBdr>
                                    </w:div>
                                    <w:div w:id="909458576">
                                      <w:marLeft w:val="0"/>
                                      <w:marRight w:val="0"/>
                                      <w:marTop w:val="0"/>
                                      <w:marBottom w:val="0"/>
                                      <w:divBdr>
                                        <w:top w:val="none" w:sz="0" w:space="0" w:color="auto"/>
                                        <w:left w:val="none" w:sz="0" w:space="0" w:color="auto"/>
                                        <w:bottom w:val="none" w:sz="0" w:space="0" w:color="auto"/>
                                        <w:right w:val="none" w:sz="0" w:space="0" w:color="auto"/>
                                      </w:divBdr>
                                    </w:div>
                                    <w:div w:id="210730597">
                                      <w:marLeft w:val="0"/>
                                      <w:marRight w:val="0"/>
                                      <w:marTop w:val="0"/>
                                      <w:marBottom w:val="0"/>
                                      <w:divBdr>
                                        <w:top w:val="none" w:sz="0" w:space="0" w:color="auto"/>
                                        <w:left w:val="none" w:sz="0" w:space="0" w:color="auto"/>
                                        <w:bottom w:val="none" w:sz="0" w:space="0" w:color="auto"/>
                                        <w:right w:val="none" w:sz="0" w:space="0" w:color="auto"/>
                                      </w:divBdr>
                                    </w:div>
                                    <w:div w:id="634801680">
                                      <w:marLeft w:val="0"/>
                                      <w:marRight w:val="0"/>
                                      <w:marTop w:val="0"/>
                                      <w:marBottom w:val="0"/>
                                      <w:divBdr>
                                        <w:top w:val="none" w:sz="0" w:space="0" w:color="auto"/>
                                        <w:left w:val="none" w:sz="0" w:space="0" w:color="auto"/>
                                        <w:bottom w:val="none" w:sz="0" w:space="0" w:color="auto"/>
                                        <w:right w:val="none" w:sz="0" w:space="0" w:color="auto"/>
                                      </w:divBdr>
                                    </w:div>
                                    <w:div w:id="1427920685">
                                      <w:marLeft w:val="0"/>
                                      <w:marRight w:val="0"/>
                                      <w:marTop w:val="0"/>
                                      <w:marBottom w:val="0"/>
                                      <w:divBdr>
                                        <w:top w:val="none" w:sz="0" w:space="0" w:color="auto"/>
                                        <w:left w:val="none" w:sz="0" w:space="0" w:color="auto"/>
                                        <w:bottom w:val="none" w:sz="0" w:space="0" w:color="auto"/>
                                        <w:right w:val="none" w:sz="0" w:space="0" w:color="auto"/>
                                      </w:divBdr>
                                    </w:div>
                                    <w:div w:id="1867332462">
                                      <w:marLeft w:val="0"/>
                                      <w:marRight w:val="0"/>
                                      <w:marTop w:val="0"/>
                                      <w:marBottom w:val="0"/>
                                      <w:divBdr>
                                        <w:top w:val="none" w:sz="0" w:space="0" w:color="auto"/>
                                        <w:left w:val="none" w:sz="0" w:space="0" w:color="auto"/>
                                        <w:bottom w:val="none" w:sz="0" w:space="0" w:color="auto"/>
                                        <w:right w:val="none" w:sz="0" w:space="0" w:color="auto"/>
                                      </w:divBdr>
                                    </w:div>
                                    <w:div w:id="23092407">
                                      <w:marLeft w:val="0"/>
                                      <w:marRight w:val="0"/>
                                      <w:marTop w:val="0"/>
                                      <w:marBottom w:val="0"/>
                                      <w:divBdr>
                                        <w:top w:val="none" w:sz="0" w:space="0" w:color="auto"/>
                                        <w:left w:val="none" w:sz="0" w:space="0" w:color="auto"/>
                                        <w:bottom w:val="none" w:sz="0" w:space="0" w:color="auto"/>
                                        <w:right w:val="none" w:sz="0" w:space="0" w:color="auto"/>
                                      </w:divBdr>
                                    </w:div>
                                    <w:div w:id="1802308837">
                                      <w:marLeft w:val="0"/>
                                      <w:marRight w:val="0"/>
                                      <w:marTop w:val="0"/>
                                      <w:marBottom w:val="0"/>
                                      <w:divBdr>
                                        <w:top w:val="none" w:sz="0" w:space="0" w:color="auto"/>
                                        <w:left w:val="none" w:sz="0" w:space="0" w:color="auto"/>
                                        <w:bottom w:val="none" w:sz="0" w:space="0" w:color="auto"/>
                                        <w:right w:val="none" w:sz="0" w:space="0" w:color="auto"/>
                                      </w:divBdr>
                                    </w:div>
                                    <w:div w:id="55577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705435">
                                          <w:marLeft w:val="0"/>
                                          <w:marRight w:val="0"/>
                                          <w:marTop w:val="0"/>
                                          <w:marBottom w:val="0"/>
                                          <w:divBdr>
                                            <w:top w:val="none" w:sz="0" w:space="0" w:color="auto"/>
                                            <w:left w:val="none" w:sz="0" w:space="0" w:color="auto"/>
                                            <w:bottom w:val="none" w:sz="0" w:space="0" w:color="auto"/>
                                            <w:right w:val="none" w:sz="0" w:space="0" w:color="auto"/>
                                          </w:divBdr>
                                        </w:div>
                                        <w:div w:id="497578546">
                                          <w:marLeft w:val="0"/>
                                          <w:marRight w:val="0"/>
                                          <w:marTop w:val="0"/>
                                          <w:marBottom w:val="0"/>
                                          <w:divBdr>
                                            <w:top w:val="none" w:sz="0" w:space="0" w:color="auto"/>
                                            <w:left w:val="none" w:sz="0" w:space="0" w:color="auto"/>
                                            <w:bottom w:val="none" w:sz="0" w:space="0" w:color="auto"/>
                                            <w:right w:val="none" w:sz="0" w:space="0" w:color="auto"/>
                                          </w:divBdr>
                                        </w:div>
                                        <w:div w:id="225069665">
                                          <w:marLeft w:val="0"/>
                                          <w:marRight w:val="0"/>
                                          <w:marTop w:val="0"/>
                                          <w:marBottom w:val="0"/>
                                          <w:divBdr>
                                            <w:top w:val="none" w:sz="0" w:space="0" w:color="auto"/>
                                            <w:left w:val="none" w:sz="0" w:space="0" w:color="auto"/>
                                            <w:bottom w:val="none" w:sz="0" w:space="0" w:color="auto"/>
                                            <w:right w:val="none" w:sz="0" w:space="0" w:color="auto"/>
                                          </w:divBdr>
                                        </w:div>
                                        <w:div w:id="39670233">
                                          <w:marLeft w:val="0"/>
                                          <w:marRight w:val="0"/>
                                          <w:marTop w:val="0"/>
                                          <w:marBottom w:val="0"/>
                                          <w:divBdr>
                                            <w:top w:val="none" w:sz="0" w:space="0" w:color="auto"/>
                                            <w:left w:val="none" w:sz="0" w:space="0" w:color="auto"/>
                                            <w:bottom w:val="none" w:sz="0" w:space="0" w:color="auto"/>
                                            <w:right w:val="none" w:sz="0" w:space="0" w:color="auto"/>
                                          </w:divBdr>
                                        </w:div>
                                      </w:divsChild>
                                    </w:div>
                                    <w:div w:id="1898927621">
                                      <w:marLeft w:val="0"/>
                                      <w:marRight w:val="0"/>
                                      <w:marTop w:val="0"/>
                                      <w:marBottom w:val="0"/>
                                      <w:divBdr>
                                        <w:top w:val="none" w:sz="0" w:space="0" w:color="auto"/>
                                        <w:left w:val="none" w:sz="0" w:space="0" w:color="auto"/>
                                        <w:bottom w:val="none" w:sz="0" w:space="0" w:color="auto"/>
                                        <w:right w:val="none" w:sz="0" w:space="0" w:color="auto"/>
                                      </w:divBdr>
                                    </w:div>
                                    <w:div w:id="490952846">
                                      <w:marLeft w:val="0"/>
                                      <w:marRight w:val="0"/>
                                      <w:marTop w:val="0"/>
                                      <w:marBottom w:val="0"/>
                                      <w:divBdr>
                                        <w:top w:val="none" w:sz="0" w:space="0" w:color="auto"/>
                                        <w:left w:val="none" w:sz="0" w:space="0" w:color="auto"/>
                                        <w:bottom w:val="none" w:sz="0" w:space="0" w:color="auto"/>
                                        <w:right w:val="none" w:sz="0" w:space="0" w:color="auto"/>
                                      </w:divBdr>
                                    </w:div>
                                    <w:div w:id="1823738673">
                                      <w:marLeft w:val="0"/>
                                      <w:marRight w:val="0"/>
                                      <w:marTop w:val="0"/>
                                      <w:marBottom w:val="0"/>
                                      <w:divBdr>
                                        <w:top w:val="none" w:sz="0" w:space="0" w:color="auto"/>
                                        <w:left w:val="none" w:sz="0" w:space="0" w:color="auto"/>
                                        <w:bottom w:val="none" w:sz="0" w:space="0" w:color="auto"/>
                                        <w:right w:val="none" w:sz="0" w:space="0" w:color="auto"/>
                                      </w:divBdr>
                                    </w:div>
                                    <w:div w:id="1582717402">
                                      <w:marLeft w:val="0"/>
                                      <w:marRight w:val="0"/>
                                      <w:marTop w:val="0"/>
                                      <w:marBottom w:val="0"/>
                                      <w:divBdr>
                                        <w:top w:val="none" w:sz="0" w:space="0" w:color="auto"/>
                                        <w:left w:val="none" w:sz="0" w:space="0" w:color="auto"/>
                                        <w:bottom w:val="none" w:sz="0" w:space="0" w:color="auto"/>
                                        <w:right w:val="none" w:sz="0" w:space="0" w:color="auto"/>
                                      </w:divBdr>
                                    </w:div>
                                    <w:div w:id="634602306">
                                      <w:marLeft w:val="0"/>
                                      <w:marRight w:val="0"/>
                                      <w:marTop w:val="0"/>
                                      <w:marBottom w:val="0"/>
                                      <w:divBdr>
                                        <w:top w:val="none" w:sz="0" w:space="0" w:color="auto"/>
                                        <w:left w:val="none" w:sz="0" w:space="0" w:color="auto"/>
                                        <w:bottom w:val="none" w:sz="0" w:space="0" w:color="auto"/>
                                        <w:right w:val="none" w:sz="0" w:space="0" w:color="auto"/>
                                      </w:divBdr>
                                    </w:div>
                                    <w:div w:id="498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393076">
                                          <w:marLeft w:val="0"/>
                                          <w:marRight w:val="0"/>
                                          <w:marTop w:val="0"/>
                                          <w:marBottom w:val="0"/>
                                          <w:divBdr>
                                            <w:top w:val="none" w:sz="0" w:space="0" w:color="auto"/>
                                            <w:left w:val="none" w:sz="0" w:space="0" w:color="auto"/>
                                            <w:bottom w:val="none" w:sz="0" w:space="0" w:color="auto"/>
                                            <w:right w:val="none" w:sz="0" w:space="0" w:color="auto"/>
                                          </w:divBdr>
                                        </w:div>
                                        <w:div w:id="702092629">
                                          <w:marLeft w:val="0"/>
                                          <w:marRight w:val="0"/>
                                          <w:marTop w:val="0"/>
                                          <w:marBottom w:val="0"/>
                                          <w:divBdr>
                                            <w:top w:val="none" w:sz="0" w:space="0" w:color="auto"/>
                                            <w:left w:val="none" w:sz="0" w:space="0" w:color="auto"/>
                                            <w:bottom w:val="none" w:sz="0" w:space="0" w:color="auto"/>
                                            <w:right w:val="none" w:sz="0" w:space="0" w:color="auto"/>
                                          </w:divBdr>
                                        </w:div>
                                        <w:div w:id="2003850241">
                                          <w:marLeft w:val="0"/>
                                          <w:marRight w:val="0"/>
                                          <w:marTop w:val="0"/>
                                          <w:marBottom w:val="0"/>
                                          <w:divBdr>
                                            <w:top w:val="none" w:sz="0" w:space="0" w:color="auto"/>
                                            <w:left w:val="none" w:sz="0" w:space="0" w:color="auto"/>
                                            <w:bottom w:val="none" w:sz="0" w:space="0" w:color="auto"/>
                                            <w:right w:val="none" w:sz="0" w:space="0" w:color="auto"/>
                                          </w:divBdr>
                                        </w:div>
                                        <w:div w:id="1516269104">
                                          <w:marLeft w:val="0"/>
                                          <w:marRight w:val="0"/>
                                          <w:marTop w:val="0"/>
                                          <w:marBottom w:val="0"/>
                                          <w:divBdr>
                                            <w:top w:val="none" w:sz="0" w:space="0" w:color="auto"/>
                                            <w:left w:val="none" w:sz="0" w:space="0" w:color="auto"/>
                                            <w:bottom w:val="none" w:sz="0" w:space="0" w:color="auto"/>
                                            <w:right w:val="none" w:sz="0" w:space="0" w:color="auto"/>
                                          </w:divBdr>
                                        </w:div>
                                        <w:div w:id="1514952721">
                                          <w:marLeft w:val="0"/>
                                          <w:marRight w:val="0"/>
                                          <w:marTop w:val="0"/>
                                          <w:marBottom w:val="0"/>
                                          <w:divBdr>
                                            <w:top w:val="none" w:sz="0" w:space="0" w:color="auto"/>
                                            <w:left w:val="none" w:sz="0" w:space="0" w:color="auto"/>
                                            <w:bottom w:val="none" w:sz="0" w:space="0" w:color="auto"/>
                                            <w:right w:val="none" w:sz="0" w:space="0" w:color="auto"/>
                                          </w:divBdr>
                                        </w:div>
                                        <w:div w:id="619579918">
                                          <w:marLeft w:val="0"/>
                                          <w:marRight w:val="0"/>
                                          <w:marTop w:val="0"/>
                                          <w:marBottom w:val="0"/>
                                          <w:divBdr>
                                            <w:top w:val="none" w:sz="0" w:space="0" w:color="auto"/>
                                            <w:left w:val="none" w:sz="0" w:space="0" w:color="auto"/>
                                            <w:bottom w:val="none" w:sz="0" w:space="0" w:color="auto"/>
                                            <w:right w:val="none" w:sz="0" w:space="0" w:color="auto"/>
                                          </w:divBdr>
                                        </w:div>
                                        <w:div w:id="1349023632">
                                          <w:marLeft w:val="0"/>
                                          <w:marRight w:val="0"/>
                                          <w:marTop w:val="0"/>
                                          <w:marBottom w:val="0"/>
                                          <w:divBdr>
                                            <w:top w:val="none" w:sz="0" w:space="0" w:color="auto"/>
                                            <w:left w:val="none" w:sz="0" w:space="0" w:color="auto"/>
                                            <w:bottom w:val="none" w:sz="0" w:space="0" w:color="auto"/>
                                            <w:right w:val="none" w:sz="0" w:space="0" w:color="auto"/>
                                          </w:divBdr>
                                        </w:div>
                                        <w:div w:id="1984310384">
                                          <w:marLeft w:val="0"/>
                                          <w:marRight w:val="0"/>
                                          <w:marTop w:val="0"/>
                                          <w:marBottom w:val="0"/>
                                          <w:divBdr>
                                            <w:top w:val="none" w:sz="0" w:space="0" w:color="auto"/>
                                            <w:left w:val="none" w:sz="0" w:space="0" w:color="auto"/>
                                            <w:bottom w:val="none" w:sz="0" w:space="0" w:color="auto"/>
                                            <w:right w:val="none" w:sz="0" w:space="0" w:color="auto"/>
                                          </w:divBdr>
                                        </w:div>
                                        <w:div w:id="1284773569">
                                          <w:marLeft w:val="0"/>
                                          <w:marRight w:val="0"/>
                                          <w:marTop w:val="0"/>
                                          <w:marBottom w:val="0"/>
                                          <w:divBdr>
                                            <w:top w:val="none" w:sz="0" w:space="0" w:color="auto"/>
                                            <w:left w:val="none" w:sz="0" w:space="0" w:color="auto"/>
                                            <w:bottom w:val="none" w:sz="0" w:space="0" w:color="auto"/>
                                            <w:right w:val="none" w:sz="0" w:space="0" w:color="auto"/>
                                          </w:divBdr>
                                        </w:div>
                                      </w:divsChild>
                                    </w:div>
                                    <w:div w:id="362486936">
                                      <w:marLeft w:val="0"/>
                                      <w:marRight w:val="0"/>
                                      <w:marTop w:val="0"/>
                                      <w:marBottom w:val="0"/>
                                      <w:divBdr>
                                        <w:top w:val="none" w:sz="0" w:space="0" w:color="auto"/>
                                        <w:left w:val="none" w:sz="0" w:space="0" w:color="auto"/>
                                        <w:bottom w:val="none" w:sz="0" w:space="0" w:color="auto"/>
                                        <w:right w:val="none" w:sz="0" w:space="0" w:color="auto"/>
                                      </w:divBdr>
                                    </w:div>
                                    <w:div w:id="42219724">
                                      <w:marLeft w:val="0"/>
                                      <w:marRight w:val="0"/>
                                      <w:marTop w:val="0"/>
                                      <w:marBottom w:val="0"/>
                                      <w:divBdr>
                                        <w:top w:val="none" w:sz="0" w:space="0" w:color="auto"/>
                                        <w:left w:val="none" w:sz="0" w:space="0" w:color="auto"/>
                                        <w:bottom w:val="none" w:sz="0" w:space="0" w:color="auto"/>
                                        <w:right w:val="none" w:sz="0" w:space="0" w:color="auto"/>
                                      </w:divBdr>
                                    </w:div>
                                    <w:div w:id="1997413339">
                                      <w:marLeft w:val="0"/>
                                      <w:marRight w:val="0"/>
                                      <w:marTop w:val="0"/>
                                      <w:marBottom w:val="0"/>
                                      <w:divBdr>
                                        <w:top w:val="none" w:sz="0" w:space="0" w:color="auto"/>
                                        <w:left w:val="none" w:sz="0" w:space="0" w:color="auto"/>
                                        <w:bottom w:val="none" w:sz="0" w:space="0" w:color="auto"/>
                                        <w:right w:val="none" w:sz="0" w:space="0" w:color="auto"/>
                                      </w:divBdr>
                                    </w:div>
                                    <w:div w:id="845554810">
                                      <w:marLeft w:val="0"/>
                                      <w:marRight w:val="0"/>
                                      <w:marTop w:val="0"/>
                                      <w:marBottom w:val="0"/>
                                      <w:divBdr>
                                        <w:top w:val="none" w:sz="0" w:space="0" w:color="auto"/>
                                        <w:left w:val="none" w:sz="0" w:space="0" w:color="auto"/>
                                        <w:bottom w:val="none" w:sz="0" w:space="0" w:color="auto"/>
                                        <w:right w:val="none" w:sz="0" w:space="0" w:color="auto"/>
                                      </w:divBdr>
                                    </w:div>
                                    <w:div w:id="1843930113">
                                      <w:marLeft w:val="0"/>
                                      <w:marRight w:val="0"/>
                                      <w:marTop w:val="0"/>
                                      <w:marBottom w:val="0"/>
                                      <w:divBdr>
                                        <w:top w:val="none" w:sz="0" w:space="0" w:color="auto"/>
                                        <w:left w:val="none" w:sz="0" w:space="0" w:color="auto"/>
                                        <w:bottom w:val="none" w:sz="0" w:space="0" w:color="auto"/>
                                        <w:right w:val="none" w:sz="0" w:space="0" w:color="auto"/>
                                      </w:divBdr>
                                    </w:div>
                                  </w:divsChild>
                                </w:div>
                                <w:div w:id="135684979">
                                  <w:marLeft w:val="0"/>
                                  <w:marRight w:val="0"/>
                                  <w:marTop w:val="0"/>
                                  <w:marBottom w:val="0"/>
                                  <w:divBdr>
                                    <w:top w:val="none" w:sz="0" w:space="0" w:color="auto"/>
                                    <w:left w:val="none" w:sz="0" w:space="0" w:color="auto"/>
                                    <w:bottom w:val="none" w:sz="0" w:space="0" w:color="auto"/>
                                    <w:right w:val="none" w:sz="0" w:space="0" w:color="auto"/>
                                  </w:divBdr>
                                  <w:divsChild>
                                    <w:div w:id="628557319">
                                      <w:marLeft w:val="0"/>
                                      <w:marRight w:val="0"/>
                                      <w:marTop w:val="0"/>
                                      <w:marBottom w:val="0"/>
                                      <w:divBdr>
                                        <w:top w:val="none" w:sz="0" w:space="0" w:color="auto"/>
                                        <w:left w:val="none" w:sz="0" w:space="0" w:color="auto"/>
                                        <w:bottom w:val="none" w:sz="0" w:space="0" w:color="auto"/>
                                        <w:right w:val="none" w:sz="0" w:space="0" w:color="auto"/>
                                      </w:divBdr>
                                    </w:div>
                                    <w:div w:id="1231231842">
                                      <w:marLeft w:val="0"/>
                                      <w:marRight w:val="0"/>
                                      <w:marTop w:val="0"/>
                                      <w:marBottom w:val="0"/>
                                      <w:divBdr>
                                        <w:top w:val="none" w:sz="0" w:space="0" w:color="auto"/>
                                        <w:left w:val="none" w:sz="0" w:space="0" w:color="auto"/>
                                        <w:bottom w:val="none" w:sz="0" w:space="0" w:color="auto"/>
                                        <w:right w:val="none" w:sz="0" w:space="0" w:color="auto"/>
                                      </w:divBdr>
                                    </w:div>
                                  </w:divsChild>
                                </w:div>
                                <w:div w:id="901790624">
                                  <w:marLeft w:val="0"/>
                                  <w:marRight w:val="0"/>
                                  <w:marTop w:val="0"/>
                                  <w:marBottom w:val="0"/>
                                  <w:divBdr>
                                    <w:top w:val="none" w:sz="0" w:space="0" w:color="auto"/>
                                    <w:left w:val="none" w:sz="0" w:space="0" w:color="auto"/>
                                    <w:bottom w:val="none" w:sz="0" w:space="0" w:color="auto"/>
                                    <w:right w:val="none" w:sz="0" w:space="0" w:color="auto"/>
                                  </w:divBdr>
                                  <w:divsChild>
                                    <w:div w:id="660426195">
                                      <w:marLeft w:val="0"/>
                                      <w:marRight w:val="0"/>
                                      <w:marTop w:val="0"/>
                                      <w:marBottom w:val="0"/>
                                      <w:divBdr>
                                        <w:top w:val="none" w:sz="0" w:space="0" w:color="auto"/>
                                        <w:left w:val="none" w:sz="0" w:space="0" w:color="auto"/>
                                        <w:bottom w:val="none" w:sz="0" w:space="0" w:color="auto"/>
                                        <w:right w:val="none" w:sz="0" w:space="0" w:color="auto"/>
                                      </w:divBdr>
                                    </w:div>
                                    <w:div w:id="1022974850">
                                      <w:marLeft w:val="0"/>
                                      <w:marRight w:val="0"/>
                                      <w:marTop w:val="0"/>
                                      <w:marBottom w:val="0"/>
                                      <w:divBdr>
                                        <w:top w:val="none" w:sz="0" w:space="0" w:color="auto"/>
                                        <w:left w:val="none" w:sz="0" w:space="0" w:color="auto"/>
                                        <w:bottom w:val="none" w:sz="0" w:space="0" w:color="auto"/>
                                        <w:right w:val="none" w:sz="0" w:space="0" w:color="auto"/>
                                      </w:divBdr>
                                    </w:div>
                                    <w:div w:id="1012488027">
                                      <w:marLeft w:val="0"/>
                                      <w:marRight w:val="0"/>
                                      <w:marTop w:val="0"/>
                                      <w:marBottom w:val="0"/>
                                      <w:divBdr>
                                        <w:top w:val="none" w:sz="0" w:space="0" w:color="auto"/>
                                        <w:left w:val="none" w:sz="0" w:space="0" w:color="auto"/>
                                        <w:bottom w:val="none" w:sz="0" w:space="0" w:color="auto"/>
                                        <w:right w:val="none" w:sz="0" w:space="0" w:color="auto"/>
                                      </w:divBdr>
                                    </w:div>
                                    <w:div w:id="1312179578">
                                      <w:marLeft w:val="0"/>
                                      <w:marRight w:val="0"/>
                                      <w:marTop w:val="0"/>
                                      <w:marBottom w:val="0"/>
                                      <w:divBdr>
                                        <w:top w:val="none" w:sz="0" w:space="0" w:color="auto"/>
                                        <w:left w:val="none" w:sz="0" w:space="0" w:color="auto"/>
                                        <w:bottom w:val="none" w:sz="0" w:space="0" w:color="auto"/>
                                        <w:right w:val="none" w:sz="0" w:space="0" w:color="auto"/>
                                      </w:divBdr>
                                    </w:div>
                                    <w:div w:id="2051413687">
                                      <w:marLeft w:val="0"/>
                                      <w:marRight w:val="0"/>
                                      <w:marTop w:val="0"/>
                                      <w:marBottom w:val="0"/>
                                      <w:divBdr>
                                        <w:top w:val="none" w:sz="0" w:space="0" w:color="auto"/>
                                        <w:left w:val="none" w:sz="0" w:space="0" w:color="auto"/>
                                        <w:bottom w:val="none" w:sz="0" w:space="0" w:color="auto"/>
                                        <w:right w:val="none" w:sz="0" w:space="0" w:color="auto"/>
                                      </w:divBdr>
                                    </w:div>
                                    <w:div w:id="1111323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65161">
                                          <w:marLeft w:val="0"/>
                                          <w:marRight w:val="0"/>
                                          <w:marTop w:val="0"/>
                                          <w:marBottom w:val="0"/>
                                          <w:divBdr>
                                            <w:top w:val="none" w:sz="0" w:space="0" w:color="auto"/>
                                            <w:left w:val="none" w:sz="0" w:space="0" w:color="auto"/>
                                            <w:bottom w:val="none" w:sz="0" w:space="0" w:color="auto"/>
                                            <w:right w:val="none" w:sz="0" w:space="0" w:color="auto"/>
                                          </w:divBdr>
                                        </w:div>
                                        <w:div w:id="1455715666">
                                          <w:marLeft w:val="0"/>
                                          <w:marRight w:val="0"/>
                                          <w:marTop w:val="0"/>
                                          <w:marBottom w:val="0"/>
                                          <w:divBdr>
                                            <w:top w:val="none" w:sz="0" w:space="0" w:color="auto"/>
                                            <w:left w:val="none" w:sz="0" w:space="0" w:color="auto"/>
                                            <w:bottom w:val="none" w:sz="0" w:space="0" w:color="auto"/>
                                            <w:right w:val="none" w:sz="0" w:space="0" w:color="auto"/>
                                          </w:divBdr>
                                        </w:div>
                                        <w:div w:id="71860196">
                                          <w:marLeft w:val="0"/>
                                          <w:marRight w:val="0"/>
                                          <w:marTop w:val="0"/>
                                          <w:marBottom w:val="0"/>
                                          <w:divBdr>
                                            <w:top w:val="none" w:sz="0" w:space="0" w:color="auto"/>
                                            <w:left w:val="none" w:sz="0" w:space="0" w:color="auto"/>
                                            <w:bottom w:val="none" w:sz="0" w:space="0" w:color="auto"/>
                                            <w:right w:val="none" w:sz="0" w:space="0" w:color="auto"/>
                                          </w:divBdr>
                                        </w:div>
                                        <w:div w:id="1801991410">
                                          <w:marLeft w:val="0"/>
                                          <w:marRight w:val="0"/>
                                          <w:marTop w:val="0"/>
                                          <w:marBottom w:val="0"/>
                                          <w:divBdr>
                                            <w:top w:val="none" w:sz="0" w:space="0" w:color="auto"/>
                                            <w:left w:val="none" w:sz="0" w:space="0" w:color="auto"/>
                                            <w:bottom w:val="none" w:sz="0" w:space="0" w:color="auto"/>
                                            <w:right w:val="none" w:sz="0" w:space="0" w:color="auto"/>
                                          </w:divBdr>
                                        </w:div>
                                        <w:div w:id="1026753302">
                                          <w:marLeft w:val="0"/>
                                          <w:marRight w:val="0"/>
                                          <w:marTop w:val="0"/>
                                          <w:marBottom w:val="0"/>
                                          <w:divBdr>
                                            <w:top w:val="none" w:sz="0" w:space="0" w:color="auto"/>
                                            <w:left w:val="none" w:sz="0" w:space="0" w:color="auto"/>
                                            <w:bottom w:val="none" w:sz="0" w:space="0" w:color="auto"/>
                                            <w:right w:val="none" w:sz="0" w:space="0" w:color="auto"/>
                                          </w:divBdr>
                                        </w:div>
                                        <w:div w:id="2107728874">
                                          <w:marLeft w:val="0"/>
                                          <w:marRight w:val="0"/>
                                          <w:marTop w:val="0"/>
                                          <w:marBottom w:val="0"/>
                                          <w:divBdr>
                                            <w:top w:val="none" w:sz="0" w:space="0" w:color="auto"/>
                                            <w:left w:val="none" w:sz="0" w:space="0" w:color="auto"/>
                                            <w:bottom w:val="none" w:sz="0" w:space="0" w:color="auto"/>
                                            <w:right w:val="none" w:sz="0" w:space="0" w:color="auto"/>
                                          </w:divBdr>
                                        </w:div>
                                        <w:div w:id="888761160">
                                          <w:marLeft w:val="0"/>
                                          <w:marRight w:val="0"/>
                                          <w:marTop w:val="0"/>
                                          <w:marBottom w:val="0"/>
                                          <w:divBdr>
                                            <w:top w:val="none" w:sz="0" w:space="0" w:color="auto"/>
                                            <w:left w:val="none" w:sz="0" w:space="0" w:color="auto"/>
                                            <w:bottom w:val="none" w:sz="0" w:space="0" w:color="auto"/>
                                            <w:right w:val="none" w:sz="0" w:space="0" w:color="auto"/>
                                          </w:divBdr>
                                        </w:div>
                                      </w:divsChild>
                                    </w:div>
                                    <w:div w:id="1263412423">
                                      <w:marLeft w:val="0"/>
                                      <w:marRight w:val="0"/>
                                      <w:marTop w:val="0"/>
                                      <w:marBottom w:val="0"/>
                                      <w:divBdr>
                                        <w:top w:val="none" w:sz="0" w:space="0" w:color="auto"/>
                                        <w:left w:val="none" w:sz="0" w:space="0" w:color="auto"/>
                                        <w:bottom w:val="none" w:sz="0" w:space="0" w:color="auto"/>
                                        <w:right w:val="none" w:sz="0" w:space="0" w:color="auto"/>
                                      </w:divBdr>
                                    </w:div>
                                    <w:div w:id="62221304">
                                      <w:marLeft w:val="0"/>
                                      <w:marRight w:val="0"/>
                                      <w:marTop w:val="0"/>
                                      <w:marBottom w:val="0"/>
                                      <w:divBdr>
                                        <w:top w:val="none" w:sz="0" w:space="0" w:color="auto"/>
                                        <w:left w:val="none" w:sz="0" w:space="0" w:color="auto"/>
                                        <w:bottom w:val="none" w:sz="0" w:space="0" w:color="auto"/>
                                        <w:right w:val="none" w:sz="0" w:space="0" w:color="auto"/>
                                      </w:divBdr>
                                    </w:div>
                                    <w:div w:id="114277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71624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24825">
                                          <w:marLeft w:val="0"/>
                                          <w:marRight w:val="0"/>
                                          <w:marTop w:val="0"/>
                                          <w:marBottom w:val="0"/>
                                          <w:divBdr>
                                            <w:top w:val="none" w:sz="0" w:space="0" w:color="auto"/>
                                            <w:left w:val="none" w:sz="0" w:space="0" w:color="auto"/>
                                            <w:bottom w:val="none" w:sz="0" w:space="0" w:color="auto"/>
                                            <w:right w:val="none" w:sz="0" w:space="0" w:color="auto"/>
                                          </w:divBdr>
                                        </w:div>
                                      </w:divsChild>
                                    </w:div>
                                    <w:div w:id="1156843316">
                                      <w:marLeft w:val="0"/>
                                      <w:marRight w:val="0"/>
                                      <w:marTop w:val="0"/>
                                      <w:marBottom w:val="0"/>
                                      <w:divBdr>
                                        <w:top w:val="none" w:sz="0" w:space="0" w:color="auto"/>
                                        <w:left w:val="none" w:sz="0" w:space="0" w:color="auto"/>
                                        <w:bottom w:val="none" w:sz="0" w:space="0" w:color="auto"/>
                                        <w:right w:val="none" w:sz="0" w:space="0" w:color="auto"/>
                                      </w:divBdr>
                                    </w:div>
                                    <w:div w:id="14389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ustar.gr/" TargetMode="External"/><Relationship Id="rId18" Type="http://schemas.openxmlformats.org/officeDocument/2006/relationships/hyperlink" Target="http://1.bp.blogspot.com/-XYFlhPE4EZg/VgxniEsUCCI/AAAAAAAAA9c/DxUlS79wQOU/s1600/kz.p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laisio.gr/" TargetMode="External"/><Relationship Id="rId12" Type="http://schemas.openxmlformats.org/officeDocument/2006/relationships/hyperlink" Target="http://www.yourpartner.gr/"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2.bp.blogspot.com/-2DnG43aQj4Q/VggqZWN3uSI/AAAAAAAAA9Q/S0LiuY8pVpk/s1600/serv.p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omon.com.gr/el/yperesies" TargetMode="External"/><Relationship Id="rId5" Type="http://schemas.openxmlformats.org/officeDocument/2006/relationships/footnotes" Target="footnotes.xml"/><Relationship Id="rId15" Type="http://schemas.openxmlformats.org/officeDocument/2006/relationships/hyperlink" Target="https://www.ucy.ac.cy/iss/index.php/el/" TargetMode="External"/><Relationship Id="rId23" Type="http://schemas.openxmlformats.org/officeDocument/2006/relationships/theme" Target="theme/theme1.xml"/><Relationship Id="rId10" Type="http://schemas.openxmlformats.org/officeDocument/2006/relationships/hyperlink" Target="https://www.tuc.gr/services.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ype.aegean.gr/" TargetMode="External"/><Relationship Id="rId14" Type="http://schemas.openxmlformats.org/officeDocument/2006/relationships/hyperlink" Target="http://www.pyrseia.gr/"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1058</Words>
  <Characters>5715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2017-11-06T18:06:00Z</dcterms:created>
  <dcterms:modified xsi:type="dcterms:W3CDTF">2017-11-06T18:25:00Z</dcterms:modified>
</cp:coreProperties>
</file>